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8C0" w:rsidRPr="001E68C0" w:rsidRDefault="00991DD5" w:rsidP="00991DD5">
      <w:pPr>
        <w:bidi/>
        <w:spacing w:after="0" w:line="240" w:lineRule="auto"/>
        <w:jc w:val="center"/>
        <w:rPr>
          <w:rFonts w:ascii="Tahoma" w:eastAsia="Times New Roman" w:hAnsi="Tahoma" w:cs="Tahoma" w:hint="cs"/>
          <w:b/>
          <w:bCs/>
          <w:color w:val="C00000"/>
          <w:sz w:val="20"/>
          <w:szCs w:val="20"/>
          <w:rtl/>
        </w:rPr>
      </w:pPr>
      <w:r w:rsidRPr="001E68C0">
        <w:rPr>
          <w:rFonts w:ascii="Tahoma" w:eastAsia="Times New Roman" w:hAnsi="Tahoma" w:cs="Tahoma"/>
          <w:b/>
          <w:bCs/>
          <w:color w:val="C00000"/>
          <w:sz w:val="20"/>
          <w:szCs w:val="20"/>
          <w:rtl/>
        </w:rPr>
        <w:t>قانون مجازات اسلامي</w:t>
      </w:r>
    </w:p>
    <w:p w:rsidR="00991DD5" w:rsidRPr="00991DD5" w:rsidRDefault="00991DD5" w:rsidP="001E68C0">
      <w:pPr>
        <w:bidi/>
        <w:spacing w:after="0" w:line="240" w:lineRule="auto"/>
        <w:rPr>
          <w:rFonts w:ascii="Times New Roman" w:eastAsia="Times New Roman" w:hAnsi="Times New Roman" w:cs="Times New Roman"/>
          <w:sz w:val="20"/>
          <w:szCs w:val="20"/>
        </w:rPr>
      </w:pPr>
      <w:r w:rsidRPr="00991DD5">
        <w:rPr>
          <w:rFonts w:ascii="Tahoma" w:eastAsia="Times New Roman" w:hAnsi="Tahoma" w:cs="Tahoma"/>
          <w:b/>
          <w:bCs/>
          <w:sz w:val="20"/>
          <w:szCs w:val="20"/>
        </w:rPr>
        <w:br/>
      </w:r>
      <w:r w:rsidRPr="00991DD5">
        <w:rPr>
          <w:rFonts w:ascii="Tahoma" w:eastAsia="Times New Roman" w:hAnsi="Tahoma" w:cs="Tahoma"/>
          <w:sz w:val="20"/>
          <w:szCs w:val="20"/>
        </w:rPr>
        <w:br/>
      </w:r>
      <w:r w:rsidRPr="00991DD5">
        <w:rPr>
          <w:rFonts w:ascii="Tahoma" w:eastAsia="Times New Roman" w:hAnsi="Tahoma" w:cs="Tahoma"/>
          <w:sz w:val="20"/>
          <w:szCs w:val="20"/>
          <w:rtl/>
        </w:rPr>
        <w:t>كتاب اول ـ كليات</w:t>
      </w:r>
      <w:r w:rsidRPr="00991DD5">
        <w:rPr>
          <w:rFonts w:ascii="Tahoma" w:eastAsia="Times New Roman" w:hAnsi="Tahoma" w:cs="Tahoma"/>
          <w:sz w:val="20"/>
          <w:szCs w:val="20"/>
        </w:rPr>
        <w:br/>
      </w:r>
      <w:r w:rsidRPr="00991DD5">
        <w:rPr>
          <w:rFonts w:ascii="Tahoma" w:eastAsia="Times New Roman" w:hAnsi="Tahoma" w:cs="Tahoma"/>
          <w:sz w:val="20"/>
          <w:szCs w:val="20"/>
        </w:rPr>
        <w:br/>
      </w:r>
      <w:r w:rsidRPr="00991DD5">
        <w:rPr>
          <w:rFonts w:ascii="Tahoma" w:eastAsia="Times New Roman" w:hAnsi="Tahoma" w:cs="Tahoma"/>
          <w:b/>
          <w:bCs/>
          <w:sz w:val="20"/>
          <w:szCs w:val="20"/>
          <w:rtl/>
        </w:rPr>
        <w:t>بخش اول ـ مواد عمومي</w:t>
      </w:r>
    </w:p>
    <w:p w:rsidR="00991DD5" w:rsidRPr="00991DD5" w:rsidRDefault="00991DD5" w:rsidP="00991DD5">
      <w:pPr>
        <w:bidi/>
        <w:spacing w:after="0" w:line="240" w:lineRule="auto"/>
        <w:rPr>
          <w:rFonts w:ascii="Tahoma" w:eastAsia="Times New Roman" w:hAnsi="Tahoma" w:cs="Tahoma"/>
          <w:color w:val="000000"/>
          <w:sz w:val="20"/>
          <w:szCs w:val="20"/>
        </w:rPr>
      </w:pP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اول ـ تعاريف</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 1- قانون مجازات اسلامي مشتمل بر جرائم و مجازاتهاي حدود، قصاص، ديات و تعزيرات، اقدامات تأميني و تربيتي، شرايط و موانع مسؤوليت كيفري و قواعد حاكم بر آنها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 هر رفتاري اعم از فعل يا ترك فعل كه در قانون براي آن مجازات تعيين شده است جرم محسوب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دوم ـ قلمرو اجراي قوانين جزائي در مكان</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 3- قوانين جزائي ايران درباره كليه اشخاصي كه در قلمرو حاكميت زميني، دريايي و هوايي جمهوري اسلامي ايران مرتكب جرم شوند اعمال ميشود مگر آنكه به موجب قانون ترتيب ديگري مقررشده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 هر گاه قسمتي از جرم يا نتيجه آن در قلمرو حاكميت ايران واقع شود در حكم جرم واقع شده در جمهوري اسلامي ايران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 هر شخص ايراني يا غيرايراني كه در خارج از قلمرو حاكميت ايران مرتكب يكي از جرائم زير يا جرائم مقرر در قوانين خاص گردد، طبق قوانين جمهوري اسلامي ايران محاكمه و مجازات ميشود و هرگاه رسيدگي به اين جرائم در خارج از ايران به صدور حكم محكوميت و اجراي آن منتهي شود، دادگاه ايران در تعيين مجازاتهاي تعزيري، ميزان محكوميت اجراء شده را محاسبه ميكند: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اقدام عليه نظام، امنيت داخلي يا خارجي، تماميت ارضي يا استقلال جمهوري اسلامي ايران</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t>ب- جعل مهر، امضاء، حكم، فرمان يا دستخط مقام رهبري يا استفاده از آن</w:t>
      </w:r>
      <w:r w:rsidRPr="00991DD5">
        <w:rPr>
          <w:rFonts w:ascii="Tahoma" w:eastAsia="Times New Roman" w:hAnsi="Tahoma" w:cs="Tahoma"/>
          <w:color w:val="000000"/>
          <w:sz w:val="20"/>
          <w:szCs w:val="20"/>
          <w:rtl/>
        </w:rPr>
        <w:br/>
        <w:t>پ- جعل مهر، امضاء، حكم، فرمان يا دستخط رسمي رئيس جمهور، رئيس قوه قضائيه، رئيس و نمايندگان مجلس شوراي اسلامي، رئيس مجلس خبرگان، رئيس ديوانعالي كشور، دادستان كل كشور، اعضاي شوراي نگهبان، رئيس واعضاي مجمع تشخيص مصلحت نظام، وزرا يا معاونان رئيس جمهور يا استفاده از آنها</w:t>
      </w:r>
      <w:r w:rsidRPr="00991DD5">
        <w:rPr>
          <w:rFonts w:ascii="Tahoma" w:eastAsia="Times New Roman" w:hAnsi="Tahoma" w:cs="Tahoma"/>
          <w:color w:val="000000"/>
          <w:sz w:val="20"/>
          <w:szCs w:val="20"/>
          <w:rtl/>
        </w:rPr>
        <w:br/>
        <w:t>ت- جعل آراء مراجع قضائي يا اجرائيه هاي صادره از اين مراجع يا ساير مراجع قانوني و يا استفاده از آنها</w:t>
      </w:r>
      <w:r w:rsidRPr="00991DD5">
        <w:rPr>
          <w:rFonts w:ascii="Tahoma" w:eastAsia="Times New Roman" w:hAnsi="Tahoma" w:cs="Tahoma"/>
          <w:color w:val="000000"/>
          <w:sz w:val="20"/>
          <w:szCs w:val="20"/>
          <w:rtl/>
        </w:rPr>
        <w:br/>
        <w:t>ث- جعل اسكناس رايج يا اسناد تعهدآور بانكي ايران و همچنين جعل اسناد خزانه و اوراق مشاركت صادرشده يا تضمين شده از طرف دولت يا تهيه يا ترويج سكه قلب در مورد مسكوكات رايج داخل</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 به جرائم مستخدمان دولت اعم از ايراني يا غيرايراني كه در رابطه با شغل و وظيفه خود در خارج از قلمرو حاكميت ايران مرتكب شده اند و به جرائم مأموران سياسي و كنسولي و ديگر وابستگان دولت ايران كه از مصونيت سياسي برخوردارند طبق قوانين جمهوري اسلامي ايران رسيدگي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7- علاوه بر موارد مذكور در مواد فوق هريك از اتباع ايران در خارج از كشور مرتكب جرمي شود، در صورتي كه در ايران يافت و يا به ايران اعاده گردد، طبق قوانين جمهوري اسلامي ايران محاكمه و مجازات ميشود مشروط بر اينكه:</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رفتار ارتكابي به موجب قانون جمهوري اسلامي ايران جرم باشد.</w:t>
      </w:r>
      <w:r w:rsidRPr="00991DD5">
        <w:rPr>
          <w:rFonts w:ascii="Tahoma" w:eastAsia="Times New Roman" w:hAnsi="Tahoma" w:cs="Tahoma"/>
          <w:color w:val="000000"/>
          <w:sz w:val="20"/>
          <w:szCs w:val="20"/>
          <w:rtl/>
        </w:rPr>
        <w:br/>
        <w:t>ب- در صورتي كه جرم ارتكابي از جرائم موجب تعزير باشد، متهم در محل وقوع جرم محاكمه و تبرئه نشده يا در صورت محكوميت، مجازات كلاً يا بعضاً درباره او اجراء نشده باشد.</w:t>
      </w:r>
      <w:r w:rsidRPr="00991DD5">
        <w:rPr>
          <w:rFonts w:ascii="Tahoma" w:eastAsia="Times New Roman" w:hAnsi="Tahoma" w:cs="Tahoma"/>
          <w:color w:val="000000"/>
          <w:sz w:val="20"/>
          <w:szCs w:val="20"/>
          <w:rtl/>
        </w:rPr>
        <w:br/>
        <w:t>پ- طبق قوانين ايران موجبي براي منع يا موقوفي تعقيب يا موقوفي اجراي مجازات يا سقوط آن نباشد.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t>ماده 8- هرگاه شخص غيرايراني در خارج از ايران عليه شخصي ايراني يا عليه كشور ايران مرتكب جرمي به جز جرائم مذكور در مواد قبل شود و در ايران يافت و يا به ايران اعاده گردد، طبق قوانين جزائي جمهوري اسلامي ايران به جرم او رسيدگي ميشود، مشروط بر اينكه:</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متهم در جرائم موجب تعزير در محل وقوع جرم، محاكمه و تبرئه نشده يا در صورت محكوميت، مجازات كلاً يا بعضاً درباره او اجراء نشده باشد.</w:t>
      </w:r>
      <w:r w:rsidRPr="00991DD5">
        <w:rPr>
          <w:rFonts w:ascii="Tahoma" w:eastAsia="Times New Roman" w:hAnsi="Tahoma" w:cs="Tahoma"/>
          <w:color w:val="000000"/>
          <w:sz w:val="20"/>
          <w:szCs w:val="20"/>
          <w:rtl/>
        </w:rPr>
        <w:br/>
        <w:t>ب- رفتار ارتكابي در جرائم موجب تعزير به موجب قانون جمهوري اسلامي ايران و قانون محل وقوع، جرم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9- مرتكب جرائمي كه به موجب قانون خاص يا عهدنامه ها و مقررات بين المللي در هر كشوري يافت شود در همان كشور محاكمه ميشود، اگر در ايران يافت شود طبق قوانين جزائي جمهوري اسلامي ايران محاكمه و مجازات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سوم ـ قلمرو اجراي قوانين جزائي در زمان</w:t>
      </w:r>
      <w:r w:rsidRPr="00991DD5">
        <w:rPr>
          <w:rFonts w:ascii="Tahoma" w:eastAsia="Times New Roman" w:hAnsi="Tahoma" w:cs="Tahoma"/>
          <w:b/>
          <w:bCs/>
          <w:color w:val="000000"/>
          <w:sz w:val="20"/>
          <w:szCs w:val="20"/>
          <w:rtl/>
        </w:rPr>
        <w:br/>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t>ماده 10- در مقررات و نظامات دولتي مجازات و اقدام تأميني و تربيتي بايد به موجب قانوني باشد كه قبل از وقوع جرم مقرر شده است و مرتكب هيچ رفتاري اعم از فعل يا ترك فعل را نميتوان به موجب قانون مؤخر به مجازات يا اقدامات تأميني و تربيتي محكوم كرد لكن چنانچه پس از وقوع جرم، قانوني مبني بر تخفيف يا عدم اجراي مجازات يا اقدام تأميني و تربيتي يا از جهاتي مساعدتر به حال مرتكب وضع شود نسبت به جرائم سابق بروضع آن قانون تا صدور حكم قطعي، مؤثر است. هرگاه به موجب قانون سابق، حكم قطعي لازم الاجراء صادرشده باشد به ترتيب زير عمل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الف- اگر رفتاري كه در گذشته جرم بوده است به موجب قانون لاحق جرم شناخته نشود، حكم قطعي اجراء نميشود و اگر در جريان اجراء باشد اجراي آن موقوف ميشود. در اين </w:t>
      </w:r>
      <w:r w:rsidRPr="00991DD5">
        <w:rPr>
          <w:rFonts w:ascii="Tahoma" w:eastAsia="Times New Roman" w:hAnsi="Tahoma" w:cs="Tahoma"/>
          <w:color w:val="000000"/>
          <w:sz w:val="20"/>
          <w:szCs w:val="20"/>
          <w:rtl/>
        </w:rPr>
        <w:lastRenderedPageBreak/>
        <w:t>موارد و همچنين در موردي كه حكم قبلاً اجراء شده است هيچگونه اثر كيفري بر آن مترتب نيست.</w:t>
      </w:r>
      <w:r w:rsidRPr="00991DD5">
        <w:rPr>
          <w:rFonts w:ascii="Tahoma" w:eastAsia="Times New Roman" w:hAnsi="Tahoma" w:cs="Tahoma"/>
          <w:color w:val="000000"/>
          <w:sz w:val="20"/>
          <w:szCs w:val="20"/>
          <w:rtl/>
        </w:rPr>
        <w:br/>
        <w:t>ب- اگر مجازات جرمي به موجب قانون لاحق، تخفيف يابد، قاضي اجراي احكام موظف است قبل از شروع به اجراء يا در حين اجراء از دادگاه صادركننده حكم قطعي، اصلاح آن را طبق قانون جديد تقاضا كند. محكوم نيز ميتواند از دادگاه صادركننده حكم، تخفيف مجازات را تقاضا نمايد. دادگاه صادركننده حكم با لحاظ قانون لاحق، مجازات قبلي را تخفيف ميدهد. مقررات اين بند در مورد اقدام تأميني و تربيتي كه در مورد اطفال بزهكار اجراء ميشود نيز جاري است. در اين صورت ولي يا سرپرست وي نيز ميتواند تخفيف اقدام تأميني و تربيتي را تقاضا نمايد.</w:t>
      </w:r>
      <w:r>
        <w:rPr>
          <w:rFonts w:ascii="Tahoma" w:eastAsia="Times New Roman" w:hAnsi="Tahoma" w:cs="Tahoma"/>
          <w:color w:val="000000"/>
          <w:sz w:val="20"/>
          <w:szCs w:val="20"/>
        </w:rPr>
        <w:t xml:space="preserve">   </w:t>
      </w:r>
      <w:r w:rsidRPr="00991DD5">
        <w:rPr>
          <w:rFonts w:ascii="Tahoma" w:eastAsia="Times New Roman" w:hAnsi="Tahoma" w:cs="Tahoma"/>
          <w:color w:val="000000"/>
          <w:sz w:val="20"/>
          <w:szCs w:val="20"/>
          <w:rtl/>
        </w:rPr>
        <w:br/>
        <w:t>تبصره ـ مقررات فوق در مورد قوانيني كه براي مدت معين ويا موارد خاص وضع شده است، مگر به تصريح قانون لاحق، اعمال نميشود.</w:t>
      </w:r>
      <w:r>
        <w:rPr>
          <w:rFonts w:ascii="Tahoma" w:eastAsia="Times New Roman" w:hAnsi="Tahoma" w:cs="Tahoma"/>
          <w:color w:val="000000"/>
          <w:sz w:val="20"/>
          <w:szCs w:val="20"/>
        </w:rPr>
        <w:t xml:space="preserve">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11- قوانين زير نسبت به جرائم سابق بر وضع قانون، فوراً اجراء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قوانين مربوط به تشكيلات قضائي وصلاحيت</w:t>
      </w:r>
      <w:r w:rsidRPr="00991DD5">
        <w:rPr>
          <w:rFonts w:ascii="Tahoma" w:eastAsia="Times New Roman" w:hAnsi="Tahoma" w:cs="Tahoma"/>
          <w:color w:val="000000"/>
          <w:sz w:val="20"/>
          <w:szCs w:val="20"/>
          <w:rtl/>
        </w:rPr>
        <w:br/>
        <w:t>ب- قوانين مربوط به ادله اثبات دعوي تا پيش از اجراي حكم</w:t>
      </w:r>
      <w:r w:rsidRPr="00991DD5">
        <w:rPr>
          <w:rFonts w:ascii="Tahoma" w:eastAsia="Times New Roman" w:hAnsi="Tahoma" w:cs="Tahoma"/>
          <w:color w:val="000000"/>
          <w:sz w:val="20"/>
          <w:szCs w:val="20"/>
          <w:rtl/>
        </w:rPr>
        <w:br/>
        <w:t>پ- قوانين مربوط به شيوه دادرسي</w:t>
      </w:r>
      <w:r w:rsidRPr="00991DD5">
        <w:rPr>
          <w:rFonts w:ascii="Tahoma" w:eastAsia="Times New Roman" w:hAnsi="Tahoma" w:cs="Tahoma"/>
          <w:color w:val="000000"/>
          <w:sz w:val="20"/>
          <w:szCs w:val="20"/>
          <w:rtl/>
        </w:rPr>
        <w:br/>
        <w:t>ت- قوانين مربوط به مرور زمان</w:t>
      </w:r>
      <w:r w:rsidRPr="00991DD5">
        <w:rPr>
          <w:rFonts w:ascii="Tahoma" w:eastAsia="Times New Roman" w:hAnsi="Tahoma" w:cs="Tahoma"/>
          <w:color w:val="000000"/>
          <w:sz w:val="20"/>
          <w:szCs w:val="20"/>
          <w:rtl/>
        </w:rPr>
        <w:br/>
        <w:t>تبصره ـ در صورتي كه در مورد بند(ب) حكم قطعي صادر شده باشد، پرونده براي بررسي به دادگاه صادركننده حكم قطعي ارسال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چهارم ـ قانوني بودن جرائم، مجازاتها و دادرسي كيفري</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 12- حكم به مجازات يا اقدام تأميني و تربيتي و اجراي آنها بايد از طريق دادگاه صالح، به موجب قانون و با رعايت شرايط و كيفيات مقرر در آن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13- حكم به مجازات يا اقدام تأميني و تربيتي و اجراي آنها حسب مورد نبايد از ميزان و كيفيتي كه در </w:t>
      </w:r>
      <w:r w:rsidRPr="00991DD5">
        <w:rPr>
          <w:rFonts w:ascii="Tahoma" w:eastAsia="Times New Roman" w:hAnsi="Tahoma" w:cs="Tahoma"/>
          <w:color w:val="000000"/>
          <w:sz w:val="20"/>
          <w:szCs w:val="20"/>
          <w:rtl/>
        </w:rPr>
        <w:lastRenderedPageBreak/>
        <w:t>قانون يا حكم دادگاه مشخص شده است تجاوز كند و هرگونه صدمه و خسارتي كه از اين جهت حاصل شود، درصورتيكه از روي عمد يا تقصير باشد حسب مورد موجب مسؤوليت كيفري و مدني است و در غير اي</w:t>
      </w:r>
      <w:r>
        <w:rPr>
          <w:rFonts w:ascii="Tahoma" w:eastAsia="Times New Roman" w:hAnsi="Tahoma" w:cs="Tahoma"/>
          <w:color w:val="000000"/>
          <w:sz w:val="20"/>
          <w:szCs w:val="20"/>
          <w:rtl/>
        </w:rPr>
        <w:t>نصورت، خسارت از بيت المال جبران</w:t>
      </w:r>
      <w:r>
        <w:rPr>
          <w:rFonts w:ascii="Tahoma" w:eastAsia="Times New Roman" w:hAnsi="Tahoma" w:cs="Tahoma"/>
          <w:color w:val="000000"/>
          <w:sz w:val="20"/>
          <w:szCs w:val="20"/>
        </w:rPr>
        <w:t xml:space="preserve"> </w:t>
      </w:r>
      <w:r w:rsidRPr="00991DD5">
        <w:rPr>
          <w:rFonts w:ascii="Tahoma" w:eastAsia="Times New Roman" w:hAnsi="Tahoma" w:cs="Tahoma"/>
          <w:color w:val="000000"/>
          <w:sz w:val="20"/>
          <w:szCs w:val="20"/>
          <w:rtl/>
        </w:rPr>
        <w:t>ميشود.</w:t>
      </w:r>
      <w:r>
        <w:rPr>
          <w:rFonts w:ascii="Tahoma" w:eastAsia="Times New Roman" w:hAnsi="Tahoma" w:cs="Tahoma"/>
          <w:color w:val="000000"/>
          <w:sz w:val="20"/>
          <w:szCs w:val="20"/>
        </w:rPr>
        <w:t xml:space="preserve"> </w:t>
      </w:r>
      <w:r w:rsidRPr="00991DD5">
        <w:rPr>
          <w:rFonts w:ascii="Tahoma" w:eastAsia="Times New Roman" w:hAnsi="Tahoma" w:cs="Tahoma"/>
          <w:color w:val="000000"/>
          <w:sz w:val="20"/>
          <w:szCs w:val="20"/>
          <w:rtl/>
        </w:rPr>
        <w:br/>
      </w:r>
    </w:p>
    <w:p w:rsidR="00991DD5" w:rsidRPr="00991DD5" w:rsidRDefault="00991DD5" w:rsidP="00991DD5">
      <w:pPr>
        <w:bidi/>
        <w:spacing w:after="0" w:line="240" w:lineRule="auto"/>
        <w:rPr>
          <w:rFonts w:ascii="Tahoma" w:eastAsia="Times New Roman" w:hAnsi="Tahoma" w:cs="Tahoma"/>
          <w:color w:val="000000"/>
          <w:sz w:val="20"/>
          <w:szCs w:val="20"/>
          <w:rtl/>
        </w:rPr>
      </w:pPr>
      <w:r w:rsidRPr="00991DD5">
        <w:rPr>
          <w:rFonts w:ascii="Tahoma" w:eastAsia="Times New Roman" w:hAnsi="Tahoma" w:cs="Tahoma"/>
          <w:b/>
          <w:bCs/>
          <w:color w:val="000000"/>
          <w:sz w:val="20"/>
          <w:szCs w:val="20"/>
          <w:rtl/>
        </w:rPr>
        <w:t>بخش دوم ـ مجازاتها</w:t>
      </w:r>
      <w:r w:rsidRPr="00991DD5">
        <w:rPr>
          <w:rFonts w:ascii="Tahoma" w:eastAsia="Times New Roman" w:hAnsi="Tahoma" w:cs="Tahoma"/>
          <w:b/>
          <w:bCs/>
          <w:color w:val="000000"/>
          <w:sz w:val="20"/>
          <w:szCs w:val="20"/>
          <w:rtl/>
        </w:rPr>
        <w:br/>
      </w:r>
    </w:p>
    <w:p w:rsidR="00991DD5" w:rsidRPr="00991DD5" w:rsidRDefault="00991DD5" w:rsidP="00991DD5">
      <w:pPr>
        <w:bidi/>
        <w:spacing w:after="0" w:line="240" w:lineRule="auto"/>
        <w:rPr>
          <w:rFonts w:ascii="Tahoma" w:eastAsia="Times New Roman" w:hAnsi="Tahoma" w:cs="Tahoma"/>
          <w:color w:val="000000"/>
          <w:sz w:val="20"/>
          <w:szCs w:val="20"/>
          <w:rtl/>
        </w:rPr>
      </w:pPr>
      <w:r w:rsidRPr="00991DD5">
        <w:rPr>
          <w:rFonts w:ascii="Tahoma" w:eastAsia="Times New Roman" w:hAnsi="Tahoma" w:cs="Tahoma"/>
          <w:b/>
          <w:bCs/>
          <w:color w:val="000000"/>
          <w:sz w:val="20"/>
          <w:szCs w:val="20"/>
          <w:rtl/>
        </w:rPr>
        <w:t>فصل اول ـ مجازاتهاي اصلي</w:t>
      </w:r>
    </w:p>
    <w:p w:rsidR="00991DD5" w:rsidRPr="00991DD5" w:rsidRDefault="00991DD5" w:rsidP="00991DD5">
      <w:pPr>
        <w:bidi/>
        <w:spacing w:after="0" w:line="240" w:lineRule="auto"/>
        <w:rPr>
          <w:rFonts w:ascii="Tahoma" w:eastAsia="Times New Roman" w:hAnsi="Tahoma" w:cs="Tahoma"/>
          <w:color w:val="000000"/>
          <w:sz w:val="20"/>
          <w:szCs w:val="20"/>
          <w:rtl/>
        </w:rPr>
      </w:pPr>
      <w:r w:rsidRPr="00991DD5">
        <w:rPr>
          <w:rFonts w:ascii="Tahoma" w:eastAsia="Times New Roman" w:hAnsi="Tahoma" w:cs="Tahoma"/>
          <w:color w:val="000000"/>
          <w:sz w:val="20"/>
          <w:szCs w:val="20"/>
          <w:rtl/>
        </w:rPr>
        <w:t>ماده 14- مجازاتهاي مقرر در اين قانون چهار قسم است:</w:t>
      </w:r>
      <w:r w:rsidRPr="00991DD5">
        <w:rPr>
          <w:rFonts w:ascii="Tahoma" w:eastAsia="Times New Roman" w:hAnsi="Tahoma" w:cs="Tahoma"/>
          <w:color w:val="000000"/>
          <w:sz w:val="20"/>
          <w:szCs w:val="20"/>
          <w:rtl/>
        </w:rPr>
        <w:br/>
        <w:t>الف- حد</w:t>
      </w:r>
      <w:r>
        <w:rPr>
          <w:rFonts w:ascii="Tahoma" w:eastAsia="Times New Roman" w:hAnsi="Tahoma" w:cs="Tahoma"/>
          <w:color w:val="000000"/>
          <w:sz w:val="20"/>
          <w:szCs w:val="20"/>
        </w:rPr>
        <w:t xml:space="preserve"> </w:t>
      </w:r>
      <w:r w:rsidRPr="00991DD5">
        <w:rPr>
          <w:rFonts w:ascii="Tahoma" w:eastAsia="Times New Roman" w:hAnsi="Tahoma" w:cs="Tahoma"/>
          <w:color w:val="000000"/>
          <w:sz w:val="20"/>
          <w:szCs w:val="20"/>
          <w:rtl/>
        </w:rPr>
        <w:br/>
        <w:t>ب- قصاص</w:t>
      </w:r>
      <w:r>
        <w:rPr>
          <w:rFonts w:ascii="Tahoma" w:eastAsia="Times New Roman" w:hAnsi="Tahoma" w:cs="Tahoma"/>
          <w:color w:val="000000"/>
          <w:sz w:val="20"/>
          <w:szCs w:val="20"/>
        </w:rPr>
        <w:t xml:space="preserve"> </w:t>
      </w:r>
      <w:r w:rsidRPr="00991DD5">
        <w:rPr>
          <w:rFonts w:ascii="Tahoma" w:eastAsia="Times New Roman" w:hAnsi="Tahoma" w:cs="Tahoma"/>
          <w:color w:val="000000"/>
          <w:sz w:val="20"/>
          <w:szCs w:val="20"/>
          <w:rtl/>
        </w:rPr>
        <w:br/>
        <w:t>پ- ديه</w:t>
      </w:r>
      <w:r>
        <w:rPr>
          <w:rFonts w:ascii="Tahoma" w:eastAsia="Times New Roman" w:hAnsi="Tahoma" w:cs="Tahoma"/>
          <w:color w:val="000000"/>
          <w:sz w:val="20"/>
          <w:szCs w:val="20"/>
        </w:rPr>
        <w:t xml:space="preserve"> </w:t>
      </w:r>
      <w:r w:rsidRPr="00991DD5">
        <w:rPr>
          <w:rFonts w:ascii="Tahoma" w:eastAsia="Times New Roman" w:hAnsi="Tahoma" w:cs="Tahoma"/>
          <w:color w:val="000000"/>
          <w:sz w:val="20"/>
          <w:szCs w:val="20"/>
          <w:rtl/>
        </w:rPr>
        <w:br/>
        <w:t>ت- تعزير</w:t>
      </w:r>
      <w:r>
        <w:rPr>
          <w:rFonts w:ascii="Tahoma" w:eastAsia="Times New Roman" w:hAnsi="Tahoma" w:cs="Tahoma"/>
          <w:color w:val="000000"/>
          <w:sz w:val="20"/>
          <w:szCs w:val="20"/>
        </w:rPr>
        <w:t xml:space="preserve"> </w:t>
      </w:r>
      <w:r w:rsidRPr="00991DD5">
        <w:rPr>
          <w:rFonts w:ascii="Tahoma" w:eastAsia="Times New Roman" w:hAnsi="Tahoma" w:cs="Tahoma"/>
          <w:color w:val="000000"/>
          <w:sz w:val="20"/>
          <w:szCs w:val="20"/>
          <w:rtl/>
        </w:rPr>
        <w:br/>
        <w:t>تبصره- چنانچه رابطه عليت بين رفتار شخص حقوقي و خسارت وارد شده احراز شود ديه و خسارت، قابل مطالبه خواهد بود. اعمال مجازات تعزيري بر اشخاص حقوقي مطابق ماده(20) خواهد بود.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15- حد مجازاتي است كه موجب، نوع، ميزان و كيفيت اجراي آن در شرع مقدس، تعيين شده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16- قصاص مجازات اصلي جنايات عمدي بر نفس، اعضاء و منافع است كه به شرح مندرج در كتاب سوم اين قانون اعمال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17- ديه اعم از مقدر و غيرمقدر، مالي است كه در شرع مقدس براي ايراد جنايت غيرعمدي بر نفس، اعضاء و منافع و يا جنايت عمدي در مواردي كه به هر جهتي قصاص ندارد به موجب قانون مقرر مي</w:t>
      </w:r>
      <w:r>
        <w:rPr>
          <w:rFonts w:ascii="Tahoma" w:eastAsia="Times New Roman" w:hAnsi="Tahoma" w:cs="Tahoma"/>
          <w:color w:val="000000"/>
          <w:sz w:val="20"/>
          <w:szCs w:val="20"/>
        </w:rPr>
        <w:t xml:space="preserve"> </w:t>
      </w:r>
      <w:r w:rsidRPr="00991DD5">
        <w:rPr>
          <w:rFonts w:ascii="Tahoma" w:eastAsia="Times New Roman" w:hAnsi="Tahoma" w:cs="Tahoma"/>
          <w:color w:val="000000"/>
          <w:sz w:val="20"/>
          <w:szCs w:val="20"/>
          <w:rtl/>
        </w:rPr>
        <w:t>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18- تعزير مجازاتي است كه مشمول عنوان حد، قصاص يا ديه نيست و به موجب قانون در موارد ارتكاب محرمات شرعـي يا نقض مقررات حكومتي تعيين و اعمال ميگردد. نوع، مقدار، كيفيت اجراء و مقررات مربوط به تخفيف، تعليق، سقوط و ساير احكام تعزير به موجب قانون تعيين ميشود. دادگاه در صدور حكم تعزيري، با رعايت مقررات قانوني، موارد زير را مورد توجه قرار ميدهد: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br/>
        <w:t>الف- انگيزه مرتكب و وضعيت ذهني و رواني وي حين ارتكاب جرم</w:t>
      </w:r>
      <w:r w:rsidRPr="00991DD5">
        <w:rPr>
          <w:rFonts w:ascii="Tahoma" w:eastAsia="Times New Roman" w:hAnsi="Tahoma" w:cs="Tahoma"/>
          <w:color w:val="000000"/>
          <w:sz w:val="20"/>
          <w:szCs w:val="20"/>
          <w:rtl/>
        </w:rPr>
        <w:br/>
        <w:t>ب- شيوه ارتكاب جرم، گستره نقض وظيفه و نتايج زيانبار آن</w:t>
      </w:r>
      <w:r w:rsidRPr="00991DD5">
        <w:rPr>
          <w:rFonts w:ascii="Tahoma" w:eastAsia="Times New Roman" w:hAnsi="Tahoma" w:cs="Tahoma"/>
          <w:color w:val="000000"/>
          <w:sz w:val="20"/>
          <w:szCs w:val="20"/>
          <w:rtl/>
        </w:rPr>
        <w:br/>
        <w:t>پ- اقدامات مرتكب پس از ارتكاب جرم</w:t>
      </w:r>
      <w:r w:rsidRPr="00991DD5">
        <w:rPr>
          <w:rFonts w:ascii="Tahoma" w:eastAsia="Times New Roman" w:hAnsi="Tahoma" w:cs="Tahoma"/>
          <w:color w:val="000000"/>
          <w:sz w:val="20"/>
          <w:szCs w:val="20"/>
          <w:rtl/>
        </w:rPr>
        <w:br/>
        <w:t>ت- سوابق و وضعيت فردي، خانوادگي و اجتماعي مرتكب و تأثير تعزير بر وي</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19- مجازاتهاي تعزيري به هشت درجه تقسيم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درجه 1</w:t>
      </w:r>
      <w:r>
        <w:rPr>
          <w:rFonts w:ascii="Tahoma" w:eastAsia="Times New Roman" w:hAnsi="Tahoma" w:cs="Tahoma"/>
          <w:color w:val="000000"/>
          <w:sz w:val="20"/>
          <w:szCs w:val="20"/>
        </w:rPr>
        <w:t xml:space="preserve"> </w:t>
      </w:r>
      <w:r w:rsidRPr="00991DD5">
        <w:rPr>
          <w:rFonts w:ascii="Tahoma" w:eastAsia="Times New Roman" w:hAnsi="Tahoma" w:cs="Tahoma"/>
          <w:color w:val="000000"/>
          <w:sz w:val="20"/>
          <w:szCs w:val="20"/>
          <w:rtl/>
        </w:rPr>
        <w:br/>
        <w:t>- حبس بيش از بيست و پنج سال</w:t>
      </w:r>
      <w:r w:rsidRPr="00991DD5">
        <w:rPr>
          <w:rFonts w:ascii="Tahoma" w:eastAsia="Times New Roman" w:hAnsi="Tahoma" w:cs="Tahoma"/>
          <w:color w:val="000000"/>
          <w:sz w:val="20"/>
          <w:szCs w:val="20"/>
          <w:rtl/>
        </w:rPr>
        <w:br/>
        <w:t>- جزاي نقدي بيش از يك ميليارد (1.000.000.000)ريال</w:t>
      </w:r>
      <w:r w:rsidRPr="00991DD5">
        <w:rPr>
          <w:rFonts w:ascii="Tahoma" w:eastAsia="Times New Roman" w:hAnsi="Tahoma" w:cs="Tahoma"/>
          <w:color w:val="000000"/>
          <w:sz w:val="20"/>
          <w:szCs w:val="20"/>
          <w:rtl/>
        </w:rPr>
        <w:br/>
        <w:t>- مصادره كل اموال</w:t>
      </w:r>
      <w:r w:rsidRPr="00991DD5">
        <w:rPr>
          <w:rFonts w:ascii="Tahoma" w:eastAsia="Times New Roman" w:hAnsi="Tahoma" w:cs="Tahoma"/>
          <w:color w:val="000000"/>
          <w:sz w:val="20"/>
          <w:szCs w:val="20"/>
          <w:rtl/>
        </w:rPr>
        <w:br/>
        <w:t>- انحلال شخص حقوقي</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t> </w:t>
      </w:r>
      <w:r w:rsidRPr="00991DD5">
        <w:rPr>
          <w:rFonts w:ascii="Tahoma" w:eastAsia="Times New Roman" w:hAnsi="Tahoma" w:cs="Tahoma"/>
          <w:color w:val="000000"/>
          <w:sz w:val="20"/>
          <w:szCs w:val="20"/>
          <w:rtl/>
        </w:rPr>
        <w:br/>
        <w:t>درجه 2</w:t>
      </w:r>
      <w:r>
        <w:rPr>
          <w:rFonts w:ascii="Tahoma" w:eastAsia="Times New Roman" w:hAnsi="Tahoma" w:cs="Tahoma"/>
          <w:color w:val="000000"/>
          <w:sz w:val="20"/>
          <w:szCs w:val="20"/>
        </w:rPr>
        <w:t xml:space="preserve"> </w:t>
      </w:r>
      <w:r w:rsidRPr="00991DD5">
        <w:rPr>
          <w:rFonts w:ascii="Tahoma" w:eastAsia="Times New Roman" w:hAnsi="Tahoma" w:cs="Tahoma"/>
          <w:color w:val="000000"/>
          <w:sz w:val="20"/>
          <w:szCs w:val="20"/>
          <w:rtl/>
        </w:rPr>
        <w:br/>
        <w:t>- حبس بيش از پانزده تا بيست و پنج سال</w:t>
      </w:r>
      <w:r w:rsidRPr="00991DD5">
        <w:rPr>
          <w:rFonts w:ascii="Tahoma" w:eastAsia="Times New Roman" w:hAnsi="Tahoma" w:cs="Tahoma"/>
          <w:color w:val="000000"/>
          <w:sz w:val="20"/>
          <w:szCs w:val="20"/>
          <w:rtl/>
        </w:rPr>
        <w:br/>
        <w:t>- جزاي نقدي بيش از پانصد و پنجاه ميليون (550.000.000)ريال تا يكميليارد (1.000.000.000)ريال</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درجه 3</w:t>
      </w:r>
      <w:r>
        <w:rPr>
          <w:rFonts w:ascii="Tahoma" w:eastAsia="Times New Roman" w:hAnsi="Tahoma" w:cs="Tahoma"/>
          <w:color w:val="000000"/>
          <w:sz w:val="20"/>
          <w:szCs w:val="20"/>
        </w:rPr>
        <w:t xml:space="preserve"> </w:t>
      </w:r>
      <w:r w:rsidRPr="00991DD5">
        <w:rPr>
          <w:rFonts w:ascii="Tahoma" w:eastAsia="Times New Roman" w:hAnsi="Tahoma" w:cs="Tahoma"/>
          <w:color w:val="000000"/>
          <w:sz w:val="20"/>
          <w:szCs w:val="20"/>
          <w:rtl/>
        </w:rPr>
        <w:br/>
        <w:t>- حبس بيش از ده تا پانزده سال</w:t>
      </w:r>
      <w:r w:rsidRPr="00991DD5">
        <w:rPr>
          <w:rFonts w:ascii="Tahoma" w:eastAsia="Times New Roman" w:hAnsi="Tahoma" w:cs="Tahoma"/>
          <w:color w:val="000000"/>
          <w:sz w:val="20"/>
          <w:szCs w:val="20"/>
          <w:rtl/>
        </w:rPr>
        <w:br/>
        <w:t xml:space="preserve">- جزاي نقدي بيش از سيصد و شصت ميليون (360.000.000)ريال تا پانصد وپنجاه ميليون (550.000.000)ريال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درجه 4</w:t>
      </w:r>
      <w:r>
        <w:rPr>
          <w:rFonts w:ascii="Tahoma" w:eastAsia="Times New Roman" w:hAnsi="Tahoma" w:cs="Tahoma"/>
          <w:color w:val="000000"/>
          <w:sz w:val="20"/>
          <w:szCs w:val="20"/>
        </w:rPr>
        <w:t xml:space="preserve"> </w:t>
      </w:r>
      <w:r w:rsidRPr="00991DD5">
        <w:rPr>
          <w:rFonts w:ascii="Tahoma" w:eastAsia="Times New Roman" w:hAnsi="Tahoma" w:cs="Tahoma"/>
          <w:color w:val="000000"/>
          <w:sz w:val="20"/>
          <w:szCs w:val="20"/>
          <w:rtl/>
        </w:rPr>
        <w:br/>
        <w:t xml:space="preserve">- حبس بيش از پنج تا ده سال </w:t>
      </w:r>
      <w:r w:rsidRPr="00991DD5">
        <w:rPr>
          <w:rFonts w:ascii="Tahoma" w:eastAsia="Times New Roman" w:hAnsi="Tahoma" w:cs="Tahoma"/>
          <w:color w:val="000000"/>
          <w:sz w:val="20"/>
          <w:szCs w:val="20"/>
          <w:rtl/>
        </w:rPr>
        <w:br/>
        <w:t>- جزاي نقدي بيش از يكصد و هشتاد ميليون(180.000.000)ريال تا سيصد و شصت ميليون (360.000.000)ريال</w:t>
      </w:r>
      <w:r w:rsidRPr="00991DD5">
        <w:rPr>
          <w:rFonts w:ascii="Tahoma" w:eastAsia="Times New Roman" w:hAnsi="Tahoma" w:cs="Tahoma"/>
          <w:color w:val="000000"/>
          <w:sz w:val="20"/>
          <w:szCs w:val="20"/>
          <w:rtl/>
        </w:rPr>
        <w:br/>
        <w:t>- انفصال دائم از خدمات دولتي و عمومي</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درجه 5</w:t>
      </w:r>
      <w:r w:rsidRPr="00991DD5">
        <w:rPr>
          <w:rFonts w:ascii="Tahoma" w:eastAsia="Times New Roman" w:hAnsi="Tahoma" w:cs="Tahoma"/>
          <w:color w:val="000000"/>
          <w:sz w:val="20"/>
          <w:szCs w:val="20"/>
          <w:rtl/>
        </w:rPr>
        <w:br/>
        <w:t xml:space="preserve">- حبس بيش از دو تا پنج سال </w:t>
      </w:r>
      <w:r w:rsidRPr="00991DD5">
        <w:rPr>
          <w:rFonts w:ascii="Tahoma" w:eastAsia="Times New Roman" w:hAnsi="Tahoma" w:cs="Tahoma"/>
          <w:color w:val="000000"/>
          <w:sz w:val="20"/>
          <w:szCs w:val="20"/>
          <w:rtl/>
        </w:rPr>
        <w:br/>
        <w:t>- جزاي نقدي بيش از هشتاد ميليون (80.000.000)ريال تا يكصد و هشتاد ميليون (180.000.000)ريال</w:t>
      </w:r>
      <w:r w:rsidRPr="00991DD5">
        <w:rPr>
          <w:rFonts w:ascii="Tahoma" w:eastAsia="Times New Roman" w:hAnsi="Tahoma" w:cs="Tahoma"/>
          <w:color w:val="000000"/>
          <w:sz w:val="20"/>
          <w:szCs w:val="20"/>
          <w:rtl/>
        </w:rPr>
        <w:br/>
        <w:t>- محروميت از حقوق اجتماعي بيش از پنج تا پانزده سال</w:t>
      </w:r>
      <w:r w:rsidRPr="00991DD5">
        <w:rPr>
          <w:rFonts w:ascii="Tahoma" w:eastAsia="Times New Roman" w:hAnsi="Tahoma" w:cs="Tahoma"/>
          <w:color w:val="000000"/>
          <w:sz w:val="20"/>
          <w:szCs w:val="20"/>
          <w:rtl/>
        </w:rPr>
        <w:br/>
        <w:t>- ممنوعيت دائم از يك يا چند فعاليت شغلي يا اجتماعي براي اشخاص حقوقي</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t xml:space="preserve">- ممنوعيت دائم از دعوت عمومي براي افزايش سرمايه براي اشخاص حقوقي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درجه 6</w:t>
      </w:r>
      <w:r w:rsidRPr="00991DD5">
        <w:rPr>
          <w:rFonts w:ascii="Tahoma" w:eastAsia="Times New Roman" w:hAnsi="Tahoma" w:cs="Tahoma"/>
          <w:color w:val="000000"/>
          <w:sz w:val="20"/>
          <w:szCs w:val="20"/>
          <w:rtl/>
        </w:rPr>
        <w:br/>
        <w:t xml:space="preserve">- حبس بيش از شش ماه تا دو سال </w:t>
      </w:r>
      <w:r w:rsidRPr="00991DD5">
        <w:rPr>
          <w:rFonts w:ascii="Tahoma" w:eastAsia="Times New Roman" w:hAnsi="Tahoma" w:cs="Tahoma"/>
          <w:color w:val="000000"/>
          <w:sz w:val="20"/>
          <w:szCs w:val="20"/>
          <w:rtl/>
        </w:rPr>
        <w:br/>
        <w:t>- جزاي نقدي بيش از بيست ميليون (20.000.000)ريال تا هشتاد ميليون (80.000.000)ريال</w:t>
      </w:r>
      <w:r w:rsidRPr="00991DD5">
        <w:rPr>
          <w:rFonts w:ascii="Tahoma" w:eastAsia="Times New Roman" w:hAnsi="Tahoma" w:cs="Tahoma"/>
          <w:color w:val="000000"/>
          <w:sz w:val="20"/>
          <w:szCs w:val="20"/>
          <w:rtl/>
        </w:rPr>
        <w:br/>
        <w:t>- شلاق ازسي ويك تا هفتادوچهار ضربه و تا نودونه ضربه در جرائم منافي عفت</w:t>
      </w:r>
      <w:r w:rsidRPr="00991DD5">
        <w:rPr>
          <w:rFonts w:ascii="Tahoma" w:eastAsia="Times New Roman" w:hAnsi="Tahoma" w:cs="Tahoma"/>
          <w:color w:val="000000"/>
          <w:sz w:val="20"/>
          <w:szCs w:val="20"/>
          <w:rtl/>
        </w:rPr>
        <w:br/>
        <w:t xml:space="preserve">- محروميت از حقوق اجتماعي بيش از ششماه تا پنجسال </w:t>
      </w:r>
      <w:r w:rsidRPr="00991DD5">
        <w:rPr>
          <w:rFonts w:ascii="Tahoma" w:eastAsia="Times New Roman" w:hAnsi="Tahoma" w:cs="Tahoma"/>
          <w:color w:val="000000"/>
          <w:sz w:val="20"/>
          <w:szCs w:val="20"/>
          <w:rtl/>
        </w:rPr>
        <w:br/>
        <w:t>- انتشار حكم قطعي در رسانه ها</w:t>
      </w:r>
      <w:r w:rsidRPr="00991DD5">
        <w:rPr>
          <w:rFonts w:ascii="Tahoma" w:eastAsia="Times New Roman" w:hAnsi="Tahoma" w:cs="Tahoma"/>
          <w:color w:val="000000"/>
          <w:sz w:val="20"/>
          <w:szCs w:val="20"/>
          <w:rtl/>
        </w:rPr>
        <w:br/>
        <w:t>- ممنوعيت از يك يا چند فعاليت شغلي يا اجتماعي براي اشخاص حقوقي حداكثر تا مدت پنج سال</w:t>
      </w:r>
      <w:r w:rsidRPr="00991DD5">
        <w:rPr>
          <w:rFonts w:ascii="Tahoma" w:eastAsia="Times New Roman" w:hAnsi="Tahoma" w:cs="Tahoma"/>
          <w:color w:val="000000"/>
          <w:sz w:val="20"/>
          <w:szCs w:val="20"/>
          <w:rtl/>
        </w:rPr>
        <w:br/>
        <w:t>- ممنوعيت از دعوت عمومي براي افزايش سرمايه براي اشخاص حقوقي حداكثر تا مدت پنج سال</w:t>
      </w:r>
      <w:r w:rsidRPr="00991DD5">
        <w:rPr>
          <w:rFonts w:ascii="Tahoma" w:eastAsia="Times New Roman" w:hAnsi="Tahoma" w:cs="Tahoma"/>
          <w:color w:val="000000"/>
          <w:sz w:val="20"/>
          <w:szCs w:val="20"/>
          <w:rtl/>
        </w:rPr>
        <w:br/>
        <w:t>- ممنوعيت از اصدار برخي از اسناد تجاري توسط اشخاص حقوقي حداكثر تا مدت پنج سال</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درجه 7</w:t>
      </w:r>
      <w:r w:rsidRPr="00991DD5">
        <w:rPr>
          <w:rFonts w:ascii="Tahoma" w:eastAsia="Times New Roman" w:hAnsi="Tahoma" w:cs="Tahoma"/>
          <w:color w:val="000000"/>
          <w:sz w:val="20"/>
          <w:szCs w:val="20"/>
          <w:rtl/>
        </w:rPr>
        <w:br/>
        <w:t>- حبس از نود و يك روز تا شش ماه</w:t>
      </w:r>
      <w:r w:rsidRPr="00991DD5">
        <w:rPr>
          <w:rFonts w:ascii="Tahoma" w:eastAsia="Times New Roman" w:hAnsi="Tahoma" w:cs="Tahoma"/>
          <w:color w:val="000000"/>
          <w:sz w:val="20"/>
          <w:szCs w:val="20"/>
          <w:rtl/>
        </w:rPr>
        <w:br/>
        <w:t xml:space="preserve">- جزاي نقدي بيش از ده ميليون (10.000.000) ريال تا بيست ميليون (20.000.000) ريال </w:t>
      </w:r>
      <w:r w:rsidRPr="00991DD5">
        <w:rPr>
          <w:rFonts w:ascii="Tahoma" w:eastAsia="Times New Roman" w:hAnsi="Tahoma" w:cs="Tahoma"/>
          <w:color w:val="000000"/>
          <w:sz w:val="20"/>
          <w:szCs w:val="20"/>
          <w:rtl/>
        </w:rPr>
        <w:br/>
        <w:t xml:space="preserve">- شلاق از يازده تا سي ضربه </w:t>
      </w:r>
      <w:r w:rsidRPr="00991DD5">
        <w:rPr>
          <w:rFonts w:ascii="Tahoma" w:eastAsia="Times New Roman" w:hAnsi="Tahoma" w:cs="Tahoma"/>
          <w:color w:val="000000"/>
          <w:sz w:val="20"/>
          <w:szCs w:val="20"/>
          <w:rtl/>
        </w:rPr>
        <w:br/>
        <w:t xml:space="preserve">- محروميت از حقوق اجتماعي تا شش ماه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درجه ٨</w:t>
      </w:r>
      <w:r w:rsidRPr="00991DD5">
        <w:rPr>
          <w:rFonts w:ascii="Tahoma" w:eastAsia="Times New Roman" w:hAnsi="Tahoma" w:cs="Tahoma"/>
          <w:color w:val="000000"/>
          <w:sz w:val="20"/>
          <w:szCs w:val="20"/>
          <w:rtl/>
        </w:rPr>
        <w:br/>
        <w:t>- حبس تا سه ماه</w:t>
      </w:r>
      <w:r w:rsidRPr="00991DD5">
        <w:rPr>
          <w:rFonts w:ascii="Tahoma" w:eastAsia="Times New Roman" w:hAnsi="Tahoma" w:cs="Tahoma"/>
          <w:color w:val="000000"/>
          <w:sz w:val="20"/>
          <w:szCs w:val="20"/>
          <w:rtl/>
        </w:rPr>
        <w:br/>
        <w:t xml:space="preserve">- جزاي نقدي تا ده ميليون (10.000.000)ريال </w:t>
      </w:r>
      <w:r w:rsidRPr="00991DD5">
        <w:rPr>
          <w:rFonts w:ascii="Tahoma" w:eastAsia="Times New Roman" w:hAnsi="Tahoma" w:cs="Tahoma"/>
          <w:color w:val="000000"/>
          <w:sz w:val="20"/>
          <w:szCs w:val="20"/>
          <w:rtl/>
        </w:rPr>
        <w:br/>
        <w:t>- شلاق تا ده ضربه</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تبصره١- موارد محروميت از حقوق اجتماعي همان است كه در مجازاتهاي تبعي ذكر شده است.</w:t>
      </w:r>
      <w:r w:rsidRPr="00991DD5">
        <w:rPr>
          <w:rFonts w:ascii="Tahoma" w:eastAsia="Times New Roman" w:hAnsi="Tahoma" w:cs="Tahoma"/>
          <w:color w:val="000000"/>
          <w:sz w:val="20"/>
          <w:szCs w:val="20"/>
          <w:rtl/>
        </w:rPr>
        <w:br/>
        <w:t>تبصره2- مجازاتي كه حداقل آن منطبق بر يكي از درجات فوق و حداكثر آن منطبق با درجه بالاتر باشد، از درجه بالاتر محسوب ميشود.</w:t>
      </w:r>
      <w:r w:rsidRPr="00991DD5">
        <w:rPr>
          <w:rFonts w:ascii="Tahoma" w:eastAsia="Times New Roman" w:hAnsi="Tahoma" w:cs="Tahoma"/>
          <w:color w:val="000000"/>
          <w:sz w:val="20"/>
          <w:szCs w:val="20"/>
          <w:rtl/>
        </w:rPr>
        <w:br/>
        <w:t xml:space="preserve">تبصره3- درصورت تعدد مجازاتها، مجازات شديدتر و درصورت عدم امكان تشخيص مجازات شديدتر، مجازات حبس ملاك است. همچنين اگر مجازاتي با هيچ يك از بندهاي </w:t>
      </w:r>
      <w:r w:rsidRPr="00991DD5">
        <w:rPr>
          <w:rFonts w:ascii="Tahoma" w:eastAsia="Times New Roman" w:hAnsi="Tahoma" w:cs="Tahoma"/>
          <w:color w:val="000000"/>
          <w:sz w:val="20"/>
          <w:szCs w:val="20"/>
          <w:rtl/>
        </w:rPr>
        <w:lastRenderedPageBreak/>
        <w:t>هشتگانه اين ماده مطابقت نداشته باشد مجازات درجه هفت محسوب ميشود.</w:t>
      </w:r>
      <w:r w:rsidRPr="00991DD5">
        <w:rPr>
          <w:rFonts w:ascii="Tahoma" w:eastAsia="Times New Roman" w:hAnsi="Tahoma" w:cs="Tahoma"/>
          <w:color w:val="000000"/>
          <w:sz w:val="20"/>
          <w:szCs w:val="20"/>
          <w:rtl/>
        </w:rPr>
        <w:br/>
        <w:t>تبصره4- مقررات اين ماده و تبصره هاي آن تنها جهت تعيين درجه مجازات است و تأثيري در ميزان حداقل و حداكثر مجازاتهاي مقرر در قوانين جاري ندارد.</w:t>
      </w:r>
      <w:r w:rsidRPr="00991DD5">
        <w:rPr>
          <w:rFonts w:ascii="Tahoma" w:eastAsia="Times New Roman" w:hAnsi="Tahoma" w:cs="Tahoma"/>
          <w:color w:val="000000"/>
          <w:sz w:val="20"/>
          <w:szCs w:val="20"/>
          <w:rtl/>
        </w:rPr>
        <w:br/>
        <w:t>تبصره5- ضبط اشياء و اموالي كه در ارتكاب جرم به كار رفته يا مقصود از آن به كارگيري در ارتكاب جرم بوده است از شمول اين ماده و بند (ب) ماده(20) خارج و در مورد آنها برابر ماده(215) اين قانون عمل خواهد شد. در هر مورد كه حكم به مصادره اموال صادر ميشود بايد هزينه هاي متعارف زندگي محكوم و افراد تحت تكفل او مستثني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20- درصورتي كه شخص حقوقي براساس ماده(143) اين قانون مسؤول شناخته شود، با توجه به شدت جرم ارتكابي و نتايج زيانبار آن به يك تا دو مورد از موارد زير محكوم ميشود، اين امر مانع از مجازات شخص حقيقي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انحلال شخص حقوقي</w:t>
      </w:r>
      <w:r w:rsidRPr="00991DD5">
        <w:rPr>
          <w:rFonts w:ascii="Tahoma" w:eastAsia="Times New Roman" w:hAnsi="Tahoma" w:cs="Tahoma"/>
          <w:color w:val="000000"/>
          <w:sz w:val="20"/>
          <w:szCs w:val="20"/>
          <w:rtl/>
        </w:rPr>
        <w:br/>
        <w:t>ب- مصادره كل اموال</w:t>
      </w:r>
      <w:r w:rsidRPr="00991DD5">
        <w:rPr>
          <w:rFonts w:ascii="Tahoma" w:eastAsia="Times New Roman" w:hAnsi="Tahoma" w:cs="Tahoma"/>
          <w:color w:val="000000"/>
          <w:sz w:val="20"/>
          <w:szCs w:val="20"/>
          <w:rtl/>
        </w:rPr>
        <w:br/>
        <w:t>پ- ممنوعيت از يك يا چند فعاليت شغلي يا اجتماعي به طور دائم يا حداكثر براي مدت پنج سال</w:t>
      </w:r>
      <w:r w:rsidRPr="00991DD5">
        <w:rPr>
          <w:rFonts w:ascii="Tahoma" w:eastAsia="Times New Roman" w:hAnsi="Tahoma" w:cs="Tahoma"/>
          <w:color w:val="000000"/>
          <w:sz w:val="20"/>
          <w:szCs w:val="20"/>
          <w:rtl/>
        </w:rPr>
        <w:br/>
        <w:t>ت- ممنوعيت از دعوت عمومي براي افزايش سرمايه بهطور دائم يا حداكثر براي مدت پنج سال</w:t>
      </w:r>
      <w:r w:rsidRPr="00991DD5">
        <w:rPr>
          <w:rFonts w:ascii="Tahoma" w:eastAsia="Times New Roman" w:hAnsi="Tahoma" w:cs="Tahoma"/>
          <w:color w:val="000000"/>
          <w:sz w:val="20"/>
          <w:szCs w:val="20"/>
          <w:rtl/>
        </w:rPr>
        <w:br/>
        <w:t>ث- ممنوعيت از اصدار برخي از اسناد تجاري حداكثر براي مدت پنج سال</w:t>
      </w:r>
      <w:r w:rsidRPr="00991DD5">
        <w:rPr>
          <w:rFonts w:ascii="Tahoma" w:eastAsia="Times New Roman" w:hAnsi="Tahoma" w:cs="Tahoma"/>
          <w:color w:val="000000"/>
          <w:sz w:val="20"/>
          <w:szCs w:val="20"/>
          <w:rtl/>
        </w:rPr>
        <w:br/>
        <w:t>ج- جزاي نقدي</w:t>
      </w:r>
      <w:r w:rsidRPr="00991DD5">
        <w:rPr>
          <w:rFonts w:ascii="Tahoma" w:eastAsia="Times New Roman" w:hAnsi="Tahoma" w:cs="Tahoma"/>
          <w:color w:val="000000"/>
          <w:sz w:val="20"/>
          <w:szCs w:val="20"/>
          <w:rtl/>
        </w:rPr>
        <w:br/>
        <w:t>چ- انتشار حكم محكوميت به وسيله رسانه ها</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مجازات موضوع اين ماده، در مورد اشخاص حقوقي دولتي و يا عمومي غير دولتي در مواردي كه اعمال حاكميت ميكنند، اعمال نميشود.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21- ميزان جزاي نقدي قابل اعمال بر اشخاص حقوقي حداقل دو برابر و حداكثر چهار برابر مبلغي است كه در قانون براي ارتكاب همان جرم به وسيله اشخاص حقيقي تعيين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br/>
        <w:t>ماده 22- انحلال شخص حقوقي و مصادره اموال آن زماني اعمال ميشود كه براي ارتكاب جرم، به وجود آمده يا با انحراف از هدف مشروع نخستين، فعاليت خود را منحصراً در جهت ارتكاب جرم تغيير داده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دوم ـ مجازاتهاي تكميلي و تبعي</w:t>
      </w:r>
      <w:r w:rsidRPr="00991DD5">
        <w:rPr>
          <w:rFonts w:ascii="Tahoma" w:eastAsia="Times New Roman" w:hAnsi="Tahoma" w:cs="Tahoma"/>
          <w:b/>
          <w:bCs/>
          <w:color w:val="000000"/>
          <w:sz w:val="20"/>
          <w:szCs w:val="20"/>
          <w:rtl/>
        </w:rPr>
        <w:br/>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t>ماده 23- دادگاه ميتواند فردي را كه به حد، قصاص يا مجازات تعزيري از درجه شش تا درجه يك محكوم كرده است با رعايت شرايط مقرر در اين قانون، متناسب با جرم ارتكابي و خصوصيات وي به يك يا چند مجازات از مجازاتهاي تكميلي زير محكوم نمايد: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اقامت اجباري در محل معين</w:t>
      </w:r>
      <w:r w:rsidRPr="00991DD5">
        <w:rPr>
          <w:rFonts w:ascii="Tahoma" w:eastAsia="Times New Roman" w:hAnsi="Tahoma" w:cs="Tahoma"/>
          <w:color w:val="000000"/>
          <w:sz w:val="20"/>
          <w:szCs w:val="20"/>
          <w:rtl/>
        </w:rPr>
        <w:br/>
        <w:t>ب- منع از اقامت در محل يا محلهاي معين</w:t>
      </w:r>
      <w:r w:rsidRPr="00991DD5">
        <w:rPr>
          <w:rFonts w:ascii="Tahoma" w:eastAsia="Times New Roman" w:hAnsi="Tahoma" w:cs="Tahoma"/>
          <w:color w:val="000000"/>
          <w:sz w:val="20"/>
          <w:szCs w:val="20"/>
          <w:rtl/>
        </w:rPr>
        <w:br/>
        <w:t>پ- منع از اشتغال به شغل، حرفه يا كار معين</w:t>
      </w:r>
      <w:r w:rsidRPr="00991DD5">
        <w:rPr>
          <w:rFonts w:ascii="Tahoma" w:eastAsia="Times New Roman" w:hAnsi="Tahoma" w:cs="Tahoma"/>
          <w:color w:val="000000"/>
          <w:sz w:val="20"/>
          <w:szCs w:val="20"/>
          <w:rtl/>
        </w:rPr>
        <w:br/>
        <w:t>ت- انفصال از خدمات دولتي و عمومي</w:t>
      </w:r>
      <w:r w:rsidRPr="00991DD5">
        <w:rPr>
          <w:rFonts w:ascii="Tahoma" w:eastAsia="Times New Roman" w:hAnsi="Tahoma" w:cs="Tahoma"/>
          <w:color w:val="000000"/>
          <w:sz w:val="20"/>
          <w:szCs w:val="20"/>
          <w:rtl/>
        </w:rPr>
        <w:br/>
        <w:t>ث- منع از رانندگي با وسايل نقليه موتوري و يا تصدي وسايل موتوري</w:t>
      </w:r>
      <w:r w:rsidRPr="00991DD5">
        <w:rPr>
          <w:rFonts w:ascii="Tahoma" w:eastAsia="Times New Roman" w:hAnsi="Tahoma" w:cs="Tahoma"/>
          <w:color w:val="000000"/>
          <w:sz w:val="20"/>
          <w:szCs w:val="20"/>
          <w:rtl/>
        </w:rPr>
        <w:br/>
        <w:t>ج- منع از داشتن دسته چك ويا اصدار اسناد تجارتي</w:t>
      </w:r>
      <w:r w:rsidRPr="00991DD5">
        <w:rPr>
          <w:rFonts w:ascii="Tahoma" w:eastAsia="Times New Roman" w:hAnsi="Tahoma" w:cs="Tahoma"/>
          <w:color w:val="000000"/>
          <w:sz w:val="20"/>
          <w:szCs w:val="20"/>
          <w:rtl/>
        </w:rPr>
        <w:br/>
        <w:t>چ- منع از حمل سلاح</w:t>
      </w:r>
      <w:r w:rsidRPr="00991DD5">
        <w:rPr>
          <w:rFonts w:ascii="Tahoma" w:eastAsia="Times New Roman" w:hAnsi="Tahoma" w:cs="Tahoma"/>
          <w:color w:val="000000"/>
          <w:sz w:val="20"/>
          <w:szCs w:val="20"/>
          <w:rtl/>
        </w:rPr>
        <w:br/>
        <w:t>ح- منع از خروج اتباع ايران از كشور</w:t>
      </w:r>
      <w:r w:rsidRPr="00991DD5">
        <w:rPr>
          <w:rFonts w:ascii="Tahoma" w:eastAsia="Times New Roman" w:hAnsi="Tahoma" w:cs="Tahoma"/>
          <w:color w:val="000000"/>
          <w:sz w:val="20"/>
          <w:szCs w:val="20"/>
          <w:rtl/>
        </w:rPr>
        <w:br/>
        <w:t>خ- اخراج بيگانگان از كشور</w:t>
      </w:r>
      <w:r w:rsidRPr="00991DD5">
        <w:rPr>
          <w:rFonts w:ascii="Tahoma" w:eastAsia="Times New Roman" w:hAnsi="Tahoma" w:cs="Tahoma"/>
          <w:color w:val="000000"/>
          <w:sz w:val="20"/>
          <w:szCs w:val="20"/>
          <w:rtl/>
        </w:rPr>
        <w:br/>
        <w:t>د- الزام به خدمات عمومي</w:t>
      </w:r>
      <w:r w:rsidRPr="00991DD5">
        <w:rPr>
          <w:rFonts w:ascii="Tahoma" w:eastAsia="Times New Roman" w:hAnsi="Tahoma" w:cs="Tahoma"/>
          <w:color w:val="000000"/>
          <w:sz w:val="20"/>
          <w:szCs w:val="20"/>
          <w:rtl/>
        </w:rPr>
        <w:br/>
        <w:t xml:space="preserve">ذ- منع از عضويت در احزاب، گروهها و دستجات سياسي يا اجتماعي </w:t>
      </w:r>
      <w:r w:rsidRPr="00991DD5">
        <w:rPr>
          <w:rFonts w:ascii="Tahoma" w:eastAsia="Times New Roman" w:hAnsi="Tahoma" w:cs="Tahoma"/>
          <w:color w:val="000000"/>
          <w:sz w:val="20"/>
          <w:szCs w:val="20"/>
          <w:rtl/>
        </w:rPr>
        <w:br/>
        <w:t>ر- توقيف وسايل ارتكاب جرم يا رسانه يا مؤسسه دخيل در ارتكاب جرم</w:t>
      </w:r>
      <w:r w:rsidRPr="00991DD5">
        <w:rPr>
          <w:rFonts w:ascii="Tahoma" w:eastAsia="Times New Roman" w:hAnsi="Tahoma" w:cs="Tahoma"/>
          <w:color w:val="000000"/>
          <w:sz w:val="20"/>
          <w:szCs w:val="20"/>
          <w:rtl/>
        </w:rPr>
        <w:br/>
        <w:t>ز- الزام به يادگيري حرفه، شغل يا كار معين</w:t>
      </w:r>
      <w:r w:rsidRPr="00991DD5">
        <w:rPr>
          <w:rFonts w:ascii="Tahoma" w:eastAsia="Times New Roman" w:hAnsi="Tahoma" w:cs="Tahoma"/>
          <w:color w:val="000000"/>
          <w:sz w:val="20"/>
          <w:szCs w:val="20"/>
          <w:rtl/>
        </w:rPr>
        <w:br/>
        <w:t>ژ- الزام به تحصيل</w:t>
      </w:r>
      <w:r w:rsidRPr="00991DD5">
        <w:rPr>
          <w:rFonts w:ascii="Tahoma" w:eastAsia="Times New Roman" w:hAnsi="Tahoma" w:cs="Tahoma"/>
          <w:color w:val="000000"/>
          <w:sz w:val="20"/>
          <w:szCs w:val="20"/>
          <w:rtl/>
        </w:rPr>
        <w:br/>
        <w:t>س- انتشار حكم محكوميت قطعي</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1ـ مدت مجازات تكميلي بيش از دوسال نيست مگر در مواردي كه قانون به نحو ديگري مقرر نمايد.</w:t>
      </w:r>
      <w:r w:rsidRPr="00991DD5">
        <w:rPr>
          <w:rFonts w:ascii="Tahoma" w:eastAsia="Times New Roman" w:hAnsi="Tahoma" w:cs="Tahoma"/>
          <w:color w:val="000000"/>
          <w:sz w:val="20"/>
          <w:szCs w:val="20"/>
          <w:rtl/>
        </w:rPr>
        <w:br/>
        <w:t>تبصره 2ـ چنانچه مجازات تكميلي و مجازات اصلي از يك نوع باشد، فقط مجازات اصلي مورد حكم قرار ميگيرد.</w:t>
      </w:r>
      <w:r w:rsidRPr="00991DD5">
        <w:rPr>
          <w:rFonts w:ascii="Tahoma" w:eastAsia="Times New Roman" w:hAnsi="Tahoma" w:cs="Tahoma"/>
          <w:color w:val="000000"/>
          <w:sz w:val="20"/>
          <w:szCs w:val="20"/>
          <w:rtl/>
        </w:rPr>
        <w:br/>
        <w:t xml:space="preserve">تبصره 3 - آيين نامه راجع به كيفيت اجراي مجازات تكميلي ظرف شش ماه از تاريخ لازم الاجراء شدن اين </w:t>
      </w:r>
      <w:r w:rsidRPr="00991DD5">
        <w:rPr>
          <w:rFonts w:ascii="Tahoma" w:eastAsia="Times New Roman" w:hAnsi="Tahoma" w:cs="Tahoma"/>
          <w:color w:val="000000"/>
          <w:sz w:val="20"/>
          <w:szCs w:val="20"/>
          <w:rtl/>
        </w:rPr>
        <w:lastRenderedPageBreak/>
        <w:t>قانون توسط وزير دادگستري تهيه ميشود و به تصويب رئيس قوه قضائيه ميرسد.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24- چنانچه محكوم طي مدت اجراي مجازات تكميلي، مفاد حكم را رعايت ننمايد، دادگاه صادركننده حكم به پيشنهاد قاضي اجراي احكام براي بار اول مدت مجازات تكميلي مندرج در حكم را تا يك سوم افزايش ميدهد و در صورت تكرار، بقيه مدت محكوميت را به حبس يا جزاي نقدي درجه هفت يا هشت تبديل ميكند. همچنين بعد از گذشتن نيمي از مدت مجازات تكميلي، دادگاه ميتواند با پيشنهاد قاضي اجراي حكم در صورت اطمينان به عدم تكرار جرم و اصلاح مجرم، نسبت به لغو يا كاهش مدت زمان مجازات تكميلي وي اقدام 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25- محكوميت قطعي كيفري در جرائم عمدي، پس از اجراي حكم يا شمول مرور زمان، در مدت زمان مقرر در اين ماده محكوم را از حقوق اجتماعي به عنوان مجازات تبعي محروم ميكند: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هفت سال در محكوميت به مجازاتهاي سالب حيات و حبس ابد از تاريخ توقف اجراي حكم اصلي</w:t>
      </w:r>
      <w:r w:rsidRPr="00991DD5">
        <w:rPr>
          <w:rFonts w:ascii="Tahoma" w:eastAsia="Times New Roman" w:hAnsi="Tahoma" w:cs="Tahoma"/>
          <w:color w:val="000000"/>
          <w:sz w:val="20"/>
          <w:szCs w:val="20"/>
          <w:rtl/>
        </w:rPr>
        <w:br/>
        <w:t>ب- سه سال در محكوميت به قطع عضو، قصاص عضو در صورتي كه ديه جنايت وارد شده بيش از نصف ديه مجنيٌعليه باشد، نفي بلد و حبس تا درجه چهار</w:t>
      </w:r>
      <w:r w:rsidRPr="00991DD5">
        <w:rPr>
          <w:rFonts w:ascii="Tahoma" w:eastAsia="Times New Roman" w:hAnsi="Tahoma" w:cs="Tahoma"/>
          <w:color w:val="000000"/>
          <w:sz w:val="20"/>
          <w:szCs w:val="20"/>
          <w:rtl/>
        </w:rPr>
        <w:br/>
        <w:t>پ- دو سال در محكوميت به شلاق حدي، قصاص عضو در صورتي كه ديه جنايت وارد شده نصف ديه مجنيٌ عليه يا كمتر از آن باشد و حبس درجه پنج</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تبصره 1ـ در غير موارد فوق، مراتب محكوميت در پيشينه كيفري محكوم درج ميشود لكن در گواهيهاي صادره از مراجع ذيربط منعكس نميگردد مگر به درخواست مراجع قضائي براي تعيين يا بازنگري در مجازات </w:t>
      </w:r>
      <w:r w:rsidRPr="00991DD5">
        <w:rPr>
          <w:rFonts w:ascii="Tahoma" w:eastAsia="Times New Roman" w:hAnsi="Tahoma" w:cs="Tahoma"/>
          <w:color w:val="000000"/>
          <w:sz w:val="20"/>
          <w:szCs w:val="20"/>
          <w:rtl/>
        </w:rPr>
        <w:br/>
        <w:t>تبصره 2- در مورد جرائم قابل گذشت در صورتي كه پس از صدور حكم قطعي با گذشت شاكي يا مدعي خصوصي، اجراي مجازات موقوف شود اثر تبعي آن نيز رفع ميشود.</w:t>
      </w:r>
      <w:r w:rsidRPr="00991DD5">
        <w:rPr>
          <w:rFonts w:ascii="Tahoma" w:eastAsia="Times New Roman" w:hAnsi="Tahoma" w:cs="Tahoma"/>
          <w:color w:val="000000"/>
          <w:sz w:val="20"/>
          <w:szCs w:val="20"/>
          <w:rtl/>
        </w:rPr>
        <w:br/>
        <w:t xml:space="preserve">تبصره 3- در عفو و آزادي مشروط، اثر </w:t>
      </w:r>
      <w:r w:rsidRPr="00991DD5">
        <w:rPr>
          <w:rFonts w:ascii="Tahoma" w:eastAsia="Times New Roman" w:hAnsi="Tahoma" w:cs="Tahoma"/>
          <w:color w:val="000000"/>
          <w:sz w:val="20"/>
          <w:szCs w:val="20"/>
          <w:rtl/>
        </w:rPr>
        <w:lastRenderedPageBreak/>
        <w:t>تبعي محكوميت پس از گذشت مدتهاي فوق از زمان عفو يا اتمام مدت آزادي مشروط رفع ميشود. محكوم در مدت زمان آزادي مشروط و همچنين در زمان اجراي حكم نيز از حقوق اجتماعي محروم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26- حقوق اجتماعي موضوع اين قانون به شرح زير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داوطلب شدن در انتخابات رياست جمهوري، مجلس خبرگان رهبري، مجلس شوراي اسلامي و شوراهاي اسلامي شهر و روستا</w:t>
      </w:r>
      <w:r w:rsidRPr="00991DD5">
        <w:rPr>
          <w:rFonts w:ascii="Tahoma" w:eastAsia="Times New Roman" w:hAnsi="Tahoma" w:cs="Tahoma"/>
          <w:color w:val="000000"/>
          <w:sz w:val="20"/>
          <w:szCs w:val="20"/>
          <w:rtl/>
        </w:rPr>
        <w:br/>
        <w:t>ب- عضويت در شوراي نگهبان، مجمع تشخيص مصلحت نظام يا هيأت دولت و تصدي معاونت رئيس جمهور</w:t>
      </w:r>
      <w:r w:rsidRPr="00991DD5">
        <w:rPr>
          <w:rFonts w:ascii="Tahoma" w:eastAsia="Times New Roman" w:hAnsi="Tahoma" w:cs="Tahoma"/>
          <w:color w:val="000000"/>
          <w:sz w:val="20"/>
          <w:szCs w:val="20"/>
          <w:rtl/>
        </w:rPr>
        <w:br/>
        <w:t>پ- تصدي رياست قوه قضائيه، دادستاني كل كشور، رياست ديوان عالي كشور و رياست ديوان عدالت اداري</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t> </w:t>
      </w:r>
      <w:r w:rsidRPr="00991DD5">
        <w:rPr>
          <w:rFonts w:ascii="Tahoma" w:eastAsia="Times New Roman" w:hAnsi="Tahoma" w:cs="Tahoma"/>
          <w:color w:val="000000"/>
          <w:sz w:val="20"/>
          <w:szCs w:val="20"/>
          <w:rtl/>
        </w:rPr>
        <w:br/>
        <w:t xml:space="preserve">ت- انتخاب شدن يا عضويت در انجمنها، شوراها، احزاب و جمعيتها به موجب قانون يا با رأي مردم </w:t>
      </w:r>
      <w:r w:rsidRPr="00991DD5">
        <w:rPr>
          <w:rFonts w:ascii="Tahoma" w:eastAsia="Times New Roman" w:hAnsi="Tahoma" w:cs="Tahoma"/>
          <w:color w:val="000000"/>
          <w:sz w:val="20"/>
          <w:szCs w:val="20"/>
          <w:rtl/>
        </w:rPr>
        <w:br/>
        <w:t>ث- عضويت در هيأتهاي منصفه و امناء و شوراهاي حل اختلاف</w:t>
      </w:r>
      <w:r w:rsidRPr="00991DD5">
        <w:rPr>
          <w:rFonts w:ascii="Tahoma" w:eastAsia="Times New Roman" w:hAnsi="Tahoma" w:cs="Tahoma"/>
          <w:color w:val="000000"/>
          <w:sz w:val="20"/>
          <w:szCs w:val="20"/>
          <w:rtl/>
        </w:rPr>
        <w:br/>
        <w:t>ج- اشتغال به عنوان مدير مسؤول يا سردبير رسانههاي گروهي</w:t>
      </w:r>
      <w:r w:rsidRPr="00991DD5">
        <w:rPr>
          <w:rFonts w:ascii="Tahoma" w:eastAsia="Times New Roman" w:hAnsi="Tahoma" w:cs="Tahoma"/>
          <w:color w:val="000000"/>
          <w:sz w:val="20"/>
          <w:szCs w:val="20"/>
          <w:rtl/>
        </w:rPr>
        <w:br/>
        <w:t xml:space="preserve">چ- استخدام و يا اشتغال در كليه دستگاههاي حكومتي اعم از قواي سه گانه و سازمانها و شركتهاي وابسته به آنها، صدا وسيماي جمهوري اسلامي ايران، نيروهاي مسلح و ساير نهادهاي تحت نظر رهبري، شهرداريها و مؤسسات مأمور به خدمات عمومي و دستگاههاي مستلزم تصريح يا ذكر نام براي شمول قانون بر آنها </w:t>
      </w:r>
      <w:r w:rsidRPr="00991DD5">
        <w:rPr>
          <w:rFonts w:ascii="Tahoma" w:eastAsia="Times New Roman" w:hAnsi="Tahoma" w:cs="Tahoma"/>
          <w:color w:val="000000"/>
          <w:sz w:val="20"/>
          <w:szCs w:val="20"/>
          <w:rtl/>
        </w:rPr>
        <w:br/>
        <w:t>ح- اشتغال به عنوان وكيل دادگستري و تصدي دفاتر ثبت اسناد رسمي و ازدواج و طلاق و دفترياري</w:t>
      </w:r>
      <w:r w:rsidRPr="00991DD5">
        <w:rPr>
          <w:rFonts w:ascii="Tahoma" w:eastAsia="Times New Roman" w:hAnsi="Tahoma" w:cs="Tahoma"/>
          <w:color w:val="000000"/>
          <w:sz w:val="20"/>
          <w:szCs w:val="20"/>
          <w:rtl/>
        </w:rPr>
        <w:br/>
        <w:t>خ- انتخاب شدن به سمت قيم، امين، متولي، ناظر يا متصدي موقوفات عام</w:t>
      </w:r>
      <w:r w:rsidRPr="00991DD5">
        <w:rPr>
          <w:rFonts w:ascii="Tahoma" w:eastAsia="Times New Roman" w:hAnsi="Tahoma" w:cs="Tahoma"/>
          <w:color w:val="000000"/>
          <w:sz w:val="20"/>
          <w:szCs w:val="20"/>
          <w:rtl/>
        </w:rPr>
        <w:br/>
        <w:t>د- انتخاب شدن به سمت داوري يا كارشناسي در مراجع رسمي</w:t>
      </w:r>
      <w:r w:rsidRPr="00991DD5">
        <w:rPr>
          <w:rFonts w:ascii="Tahoma" w:eastAsia="Times New Roman" w:hAnsi="Tahoma" w:cs="Tahoma"/>
          <w:color w:val="000000"/>
          <w:sz w:val="20"/>
          <w:szCs w:val="20"/>
          <w:rtl/>
        </w:rPr>
        <w:br/>
        <w:t>ذ- استفاده از نشانهاي دولتي و عناوين افتخاري</w:t>
      </w:r>
      <w:r w:rsidRPr="00991DD5">
        <w:rPr>
          <w:rFonts w:ascii="Tahoma" w:eastAsia="Times New Roman" w:hAnsi="Tahoma" w:cs="Tahoma"/>
          <w:color w:val="000000"/>
          <w:sz w:val="20"/>
          <w:szCs w:val="20"/>
          <w:rtl/>
        </w:rPr>
        <w:br/>
        <w:t>ر- تأسيس، اداره يا عضويت در هيأت مديره شركتهاي دولتي، تعاوني و خصوصي يا ثبت نام تجارتي يا مؤسسه آموزشي، پژوهشي، فرهنگي و علمي</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t xml:space="preserve">تبصره1- مستخدمان دستگاههاي حكومتي در صورت محروميت از حقوق اجتماعي، خواه به عنوان مجازات اصلي و خواه مجازات تكميلي يا تبعي، حسب مورد در مدت مقرر در حكم يا قانون، از خدمت منفصل ميشوند. </w:t>
      </w:r>
      <w:r w:rsidRPr="00991DD5">
        <w:rPr>
          <w:rFonts w:ascii="Tahoma" w:eastAsia="Times New Roman" w:hAnsi="Tahoma" w:cs="Tahoma"/>
          <w:color w:val="000000"/>
          <w:sz w:val="20"/>
          <w:szCs w:val="20"/>
          <w:rtl/>
        </w:rPr>
        <w:br/>
        <w:t>تبصره 2- هر كس به عنوان مجازات تبعي از حقوق اجتماعي محروم گردد پس از گذشت مواعد مقرر در ماده(25) اين قانون اعاده حيثيت ميشود و آثار تبعي محكوميت وي زائل ميگردد مگر در مورد بندهاي(الف)، (ب) و(پ) اين ماده كه از حقوق مزبور به طور دائمي محروم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سوم ـ نحوه تعيين و اعمال مجازاتها</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 27- مدت حبس از روزي آغاز ميشود كه محكوم، به موجب حكم قطعي لازم الاجراء حبس ميگردد. در صورتي كه فرد، پيش از صدور حكم به علت اتهام يا اتهاماتي كه در پرونده مطرح بوده بازداشت شده باشد، مدت بازداشت قبلي در حكم محاسبه ميشود. در صورتي كه مجازات مورد حكم، شلاق تعزيري يا جزاي نقدي باشد، هر روز بازداشت، معادل سه ضربه شلاق يا سيصدهزار(300.000)ريال است. چنانچه مجازات متعدد باشد به ترتيب نسبت به حبس، شلاق و جزاي نقدي محاسبه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28- كليه مبالغ مذكور در اين قانون و ساير قوانين از جمله مجازات نقدي، به تناسب نرخ تورم اعلام شده به وسيله بانك مركزي هر سه سال يكبار به پيشنهاد وزير دادگستري و تصويب هيأت وزيران تعديل و در مورد احكاميكه بعد از آن صادر ميشود لازم الاجراء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29- هرگاه بازداشت بدل از جزاي نقدي توأم با مجازات حبس باشد بازداشت بدل از جزاي نقدي از تاريخ اتمام حبس شروع ميشود كه از حداكثر مدت حبس مقرر در قانون براي آن جرم بيشتر نيست و در هر حال مدت بازداشت بدل از جزاي نقدي نبايد از سه سال تجاوز 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br/>
        <w:t>ماده 30- منع از اشتغال به شغل، كسب، حرفه يا كار معين مستلزم لغو جواز كار يا پروانه كسب، حرفه يا كار است مشروط به اينكه جرم به سبب اشتغال به شغل، كسب، حرفه يا كار ارتكاب يابد يا آن اشتغال وقوع جرم را تسهيل نمايد.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31- منع از رانندگي و تصدي وسيله نقليه موتوري مستلزم ابطال گواهينامه و ممنوعيت از درخواست مجدد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32- منع از اصدار چك مستلزم ابطال برگه هاي سفيد دسته چك و انسداد حساب جاري و ممنوعيت از درخواست مجدد افتتاح حساب جاري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33- منع از حمل اسلحه مجاز مستلزم ابطال پروانه حمل و توقيف سلاح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34- منع از خروج اتباع ايران از كشور مستلزم ابطال گذرنامه و ممنوعيت از درخواست مجدد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35- اخراج موقت يا دائم بيگانگان محكوم به مجازات از كشور پس از اجراي مجازات و با حكم دادگاه انجام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36- حكم محكوميت قطعي درجرائم موجب حد محاربه و افساد في الارض يا تعزير تا درجه چهار و نيز كلاهبرداري بيش از يك ميليارد (1.000.000.000)ريال در صورتي كه موجب اخلال در نظم يا امنيت نباشد در يكي از روزنامه هاي محلي در يك نوبت منتشر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 انتشار حكم محكوميت قطعي در جرائم زير كه ميزان مال موضوع جرم ارتكابي، يك ميليارد(1.000.000.000)ريال يا بيش از آن باشد، الزامي است و در رسانه ملي يا يكي از روزنامه هاي كثيرالانتشار منتشر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رشاء و ارتشاء</w:t>
      </w:r>
      <w:r w:rsidRPr="00991DD5">
        <w:rPr>
          <w:rFonts w:ascii="Tahoma" w:eastAsia="Times New Roman" w:hAnsi="Tahoma" w:cs="Tahoma"/>
          <w:color w:val="000000"/>
          <w:sz w:val="20"/>
          <w:szCs w:val="20"/>
          <w:rtl/>
        </w:rPr>
        <w:br/>
        <w:t>ب- اختلاس</w:t>
      </w:r>
      <w:r w:rsidRPr="00991DD5">
        <w:rPr>
          <w:rFonts w:ascii="Tahoma" w:eastAsia="Times New Roman" w:hAnsi="Tahoma" w:cs="Tahoma"/>
          <w:color w:val="000000"/>
          <w:sz w:val="20"/>
          <w:szCs w:val="20"/>
          <w:rtl/>
        </w:rPr>
        <w:br/>
        <w:t xml:space="preserve">پ- اعمال نفوذ برخلاف حق و مقررات </w:t>
      </w:r>
      <w:r w:rsidRPr="00991DD5">
        <w:rPr>
          <w:rFonts w:ascii="Tahoma" w:eastAsia="Times New Roman" w:hAnsi="Tahoma" w:cs="Tahoma"/>
          <w:color w:val="000000"/>
          <w:sz w:val="20"/>
          <w:szCs w:val="20"/>
          <w:rtl/>
        </w:rPr>
        <w:lastRenderedPageBreak/>
        <w:t>قانوني در صورت تحصيل مال توسط مجرم يا ديگري</w:t>
      </w:r>
      <w:r w:rsidRPr="00991DD5">
        <w:rPr>
          <w:rFonts w:ascii="Tahoma" w:eastAsia="Times New Roman" w:hAnsi="Tahoma" w:cs="Tahoma"/>
          <w:color w:val="000000"/>
          <w:sz w:val="20"/>
          <w:szCs w:val="20"/>
          <w:rtl/>
        </w:rPr>
        <w:br/>
        <w:t>ت- مداخله وزرا و نمايندگان مجلس و كارمندان دولت در معاملات دولتي و كشوري</w:t>
      </w:r>
      <w:r w:rsidRPr="00991DD5">
        <w:rPr>
          <w:rFonts w:ascii="Tahoma" w:eastAsia="Times New Roman" w:hAnsi="Tahoma" w:cs="Tahoma"/>
          <w:color w:val="000000"/>
          <w:sz w:val="20"/>
          <w:szCs w:val="20"/>
          <w:rtl/>
        </w:rPr>
        <w:br/>
        <w:t>ث- تباني در معاملات دولتي</w:t>
      </w:r>
      <w:r w:rsidRPr="00991DD5">
        <w:rPr>
          <w:rFonts w:ascii="Tahoma" w:eastAsia="Times New Roman" w:hAnsi="Tahoma" w:cs="Tahoma"/>
          <w:color w:val="000000"/>
          <w:sz w:val="20"/>
          <w:szCs w:val="20"/>
          <w:rtl/>
        </w:rPr>
        <w:br/>
        <w:t>ج- أخذ پورسانت در معاملات خارجي</w:t>
      </w:r>
      <w:r w:rsidRPr="00991DD5">
        <w:rPr>
          <w:rFonts w:ascii="Tahoma" w:eastAsia="Times New Roman" w:hAnsi="Tahoma" w:cs="Tahoma"/>
          <w:color w:val="000000"/>
          <w:sz w:val="20"/>
          <w:szCs w:val="20"/>
          <w:rtl/>
        </w:rPr>
        <w:br/>
        <w:t xml:space="preserve">چ- تعديات مأموران دولتي نسبت به دولت </w:t>
      </w:r>
      <w:r w:rsidRPr="00991DD5">
        <w:rPr>
          <w:rFonts w:ascii="Tahoma" w:eastAsia="Times New Roman" w:hAnsi="Tahoma" w:cs="Tahoma"/>
          <w:color w:val="000000"/>
          <w:sz w:val="20"/>
          <w:szCs w:val="20"/>
          <w:rtl/>
        </w:rPr>
        <w:br/>
        <w:t>ح- جرائم گمركي</w:t>
      </w:r>
      <w:r w:rsidRPr="00991DD5">
        <w:rPr>
          <w:rFonts w:ascii="Tahoma" w:eastAsia="Times New Roman" w:hAnsi="Tahoma" w:cs="Tahoma"/>
          <w:color w:val="000000"/>
          <w:sz w:val="20"/>
          <w:szCs w:val="20"/>
          <w:rtl/>
        </w:rPr>
        <w:br/>
        <w:t>خ- قاچاق كالا و ارز</w:t>
      </w:r>
      <w:r w:rsidRPr="00991DD5">
        <w:rPr>
          <w:rFonts w:ascii="Tahoma" w:eastAsia="Times New Roman" w:hAnsi="Tahoma" w:cs="Tahoma"/>
          <w:color w:val="000000"/>
          <w:sz w:val="20"/>
          <w:szCs w:val="20"/>
          <w:rtl/>
        </w:rPr>
        <w:br/>
        <w:t>د- جرائم مالياتي</w:t>
      </w:r>
      <w:r w:rsidRPr="00991DD5">
        <w:rPr>
          <w:rFonts w:ascii="Tahoma" w:eastAsia="Times New Roman" w:hAnsi="Tahoma" w:cs="Tahoma"/>
          <w:color w:val="000000"/>
          <w:sz w:val="20"/>
          <w:szCs w:val="20"/>
          <w:rtl/>
        </w:rPr>
        <w:br/>
        <w:t>ذ- پولشويي</w:t>
      </w:r>
      <w:r w:rsidRPr="00991DD5">
        <w:rPr>
          <w:rFonts w:ascii="Tahoma" w:eastAsia="Times New Roman" w:hAnsi="Tahoma" w:cs="Tahoma"/>
          <w:color w:val="000000"/>
          <w:sz w:val="20"/>
          <w:szCs w:val="20"/>
          <w:rtl/>
        </w:rPr>
        <w:br/>
        <w:t>ر- اخلال در نظام اقتصادي كشور</w:t>
      </w:r>
      <w:r w:rsidRPr="00991DD5">
        <w:rPr>
          <w:rFonts w:ascii="Tahoma" w:eastAsia="Times New Roman" w:hAnsi="Tahoma" w:cs="Tahoma"/>
          <w:color w:val="000000"/>
          <w:sz w:val="20"/>
          <w:szCs w:val="20"/>
          <w:rtl/>
        </w:rPr>
        <w:br/>
        <w:t>ز- تصرف غيرقانوني در اموال عمومي يا دولتي</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چهارم ـ تخفيف مجازات و معافيت از آن</w:t>
      </w:r>
      <w:r w:rsidRPr="00991DD5">
        <w:rPr>
          <w:rFonts w:ascii="Tahoma" w:eastAsia="Times New Roman" w:hAnsi="Tahoma" w:cs="Tahoma"/>
          <w:b/>
          <w:bCs/>
          <w:color w:val="000000"/>
          <w:sz w:val="20"/>
          <w:szCs w:val="20"/>
          <w:rtl/>
        </w:rPr>
        <w:br/>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t>ماده 37- درصورت وجود يك يا چند جهت از جهات تخفيف، دادگاه ميتواند مجازات تعزيري را به نحوي كه به حال متهم مناسبتر باشد به شرح ذيل تقليل دهد يا تبديل 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تقليل حبس به ميزان يك تا سه درجه</w:t>
      </w:r>
      <w:r w:rsidRPr="00991DD5">
        <w:rPr>
          <w:rFonts w:ascii="Tahoma" w:eastAsia="Times New Roman" w:hAnsi="Tahoma" w:cs="Tahoma"/>
          <w:color w:val="000000"/>
          <w:sz w:val="20"/>
          <w:szCs w:val="20"/>
          <w:rtl/>
        </w:rPr>
        <w:br/>
        <w:t>ب- تبديل مصادره اموال به جزاي نقدي درجه يك تا چهار</w:t>
      </w:r>
      <w:r w:rsidRPr="00991DD5">
        <w:rPr>
          <w:rFonts w:ascii="Tahoma" w:eastAsia="Times New Roman" w:hAnsi="Tahoma" w:cs="Tahoma"/>
          <w:color w:val="000000"/>
          <w:sz w:val="20"/>
          <w:szCs w:val="20"/>
          <w:rtl/>
        </w:rPr>
        <w:br/>
        <w:t>پ- تبديل انفصال دائم به انفصال موقت به ميزان پنج تا پانزده سال</w:t>
      </w:r>
      <w:r w:rsidRPr="00991DD5">
        <w:rPr>
          <w:rFonts w:ascii="Tahoma" w:eastAsia="Times New Roman" w:hAnsi="Tahoma" w:cs="Tahoma"/>
          <w:color w:val="000000"/>
          <w:sz w:val="20"/>
          <w:szCs w:val="20"/>
          <w:rtl/>
        </w:rPr>
        <w:br/>
        <w:t>ت- تقليل ساير مجازاتهاي تعزيري به ميزان يك يا دو درجه از همان نوع يا انواع ديگر</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38- جهات تخفيف عبارتند از:</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گذشت شاكي يا مدعي خصوصي</w:t>
      </w:r>
      <w:r w:rsidRPr="00991DD5">
        <w:rPr>
          <w:rFonts w:ascii="Tahoma" w:eastAsia="Times New Roman" w:hAnsi="Tahoma" w:cs="Tahoma"/>
          <w:color w:val="000000"/>
          <w:sz w:val="20"/>
          <w:szCs w:val="20"/>
          <w:rtl/>
        </w:rPr>
        <w:br/>
        <w:t>ب- همكاري مؤثر متهم در شناسايي شركا يا معاونان، تحصيل ادله يا كشف اموال و اشياء حاصله از جرم يا به كار رفته براي ارتكاب آن</w:t>
      </w:r>
      <w:r w:rsidRPr="00991DD5">
        <w:rPr>
          <w:rFonts w:ascii="Tahoma" w:eastAsia="Times New Roman" w:hAnsi="Tahoma" w:cs="Tahoma"/>
          <w:color w:val="000000"/>
          <w:sz w:val="20"/>
          <w:szCs w:val="20"/>
          <w:rtl/>
        </w:rPr>
        <w:br/>
        <w:t>پ- اوضاع و احوال خاص مؤثر در ارتكاب جرم، از قبيل رفتار يا گفتار تحريك آميز بزه ديده يا وجود انگيزه شرافتمندانه در ارتكاب جرم</w:t>
      </w:r>
      <w:r w:rsidRPr="00991DD5">
        <w:rPr>
          <w:rFonts w:ascii="Tahoma" w:eastAsia="Times New Roman" w:hAnsi="Tahoma" w:cs="Tahoma"/>
          <w:color w:val="000000"/>
          <w:sz w:val="20"/>
          <w:szCs w:val="20"/>
          <w:rtl/>
        </w:rPr>
        <w:br/>
        <w:t>ت- اعلام متهم قبل از تعقيب يا اقرار مؤثر وي درحين تحقيق و رسيدگي</w:t>
      </w:r>
      <w:r w:rsidRPr="00991DD5">
        <w:rPr>
          <w:rFonts w:ascii="Tahoma" w:eastAsia="Times New Roman" w:hAnsi="Tahoma" w:cs="Tahoma"/>
          <w:color w:val="000000"/>
          <w:sz w:val="20"/>
          <w:szCs w:val="20"/>
          <w:rtl/>
        </w:rPr>
        <w:br/>
        <w:t>ث- ندامت، حسن سابقه و يا وضع خاص متهم از قبيل كهولت يا بيماري</w:t>
      </w:r>
      <w:r w:rsidRPr="00991DD5">
        <w:rPr>
          <w:rFonts w:ascii="Tahoma" w:eastAsia="Times New Roman" w:hAnsi="Tahoma" w:cs="Tahoma"/>
          <w:color w:val="000000"/>
          <w:sz w:val="20"/>
          <w:szCs w:val="20"/>
          <w:rtl/>
        </w:rPr>
        <w:br/>
        <w:t xml:space="preserve">ج- كوشش متهم بهمنظور تخفيف آثار </w:t>
      </w:r>
      <w:r w:rsidRPr="00991DD5">
        <w:rPr>
          <w:rFonts w:ascii="Tahoma" w:eastAsia="Times New Roman" w:hAnsi="Tahoma" w:cs="Tahoma"/>
          <w:color w:val="000000"/>
          <w:sz w:val="20"/>
          <w:szCs w:val="20"/>
          <w:rtl/>
        </w:rPr>
        <w:lastRenderedPageBreak/>
        <w:t>جرم يا اقدام وي براي جبران زيان ناشي از آن</w:t>
      </w:r>
      <w:r w:rsidRPr="00991DD5">
        <w:rPr>
          <w:rFonts w:ascii="Tahoma" w:eastAsia="Times New Roman" w:hAnsi="Tahoma" w:cs="Tahoma"/>
          <w:color w:val="000000"/>
          <w:sz w:val="20"/>
          <w:szCs w:val="20"/>
          <w:rtl/>
        </w:rPr>
        <w:br/>
        <w:t>چ- خفيف بودن زيان وارده به بزه ديده يا نتايج زيانبار جرم</w:t>
      </w:r>
      <w:r w:rsidRPr="00991DD5">
        <w:rPr>
          <w:rFonts w:ascii="Tahoma" w:eastAsia="Times New Roman" w:hAnsi="Tahoma" w:cs="Tahoma"/>
          <w:color w:val="000000"/>
          <w:sz w:val="20"/>
          <w:szCs w:val="20"/>
          <w:rtl/>
        </w:rPr>
        <w:br/>
        <w:t>ح- مداخله ضعيف شريك يا معاون در وقوع جرم</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تبصره1- دادگاه مكلف است جهات تخفيف مجازات را در حكم خود قيد 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تبصره2- هرگاه نظير جهات مندرج در اين ماده در مواد خاصي پيشبيني شده باشد، دادگاه نميتواند به موجب همان جهات، مجازات را دوباره تخفيف دهد.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39- در جرائم تعزيري درجه هاي هفت و هشت در صورت احراز جهات تخفيف چنانچه دادگاه پس از احراز مجرميت، تشخيص دهد كه با عدم اجراي مجازات نيز مرتكب، اصلاح ميشود در صورت فقدان سابقه كيفري مؤثر و گذشت شاكي و جبران ضرر و زيان يا برقراري ترتيبات جبران آن ميتواند حكم به معافيت از كيفر صادر 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پنجم ـ تعويق صدور حكم</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 40- در جرائم موجب تعزير درجه شش تا هشت دادگاه ميتواند پس از احراز مجرميت متهم با ملاحظه وضعيت فردي، خانوادگي و اجتماعي و سوابق و اوضاع و احوالي كه موجب ارتكاب جرم گرديده است در صورت وجود شرايط زير صدور حكم را به مدت شش ماه تا دو سال به تعويق اندازد: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وجود جهات تخفيف</w:t>
      </w:r>
      <w:r w:rsidRPr="00991DD5">
        <w:rPr>
          <w:rFonts w:ascii="Tahoma" w:eastAsia="Times New Roman" w:hAnsi="Tahoma" w:cs="Tahoma"/>
          <w:color w:val="000000"/>
          <w:sz w:val="20"/>
          <w:szCs w:val="20"/>
          <w:rtl/>
        </w:rPr>
        <w:br/>
        <w:t>ب- پيشبيني اصلاح مرتكب</w:t>
      </w:r>
      <w:r w:rsidRPr="00991DD5">
        <w:rPr>
          <w:rFonts w:ascii="Tahoma" w:eastAsia="Times New Roman" w:hAnsi="Tahoma" w:cs="Tahoma"/>
          <w:color w:val="000000"/>
          <w:sz w:val="20"/>
          <w:szCs w:val="20"/>
          <w:rtl/>
        </w:rPr>
        <w:br/>
        <w:t>پ- جبران ضرر و زيان يا برقراري ترتيبات جبران</w:t>
      </w:r>
      <w:r w:rsidRPr="00991DD5">
        <w:rPr>
          <w:rFonts w:ascii="Tahoma" w:eastAsia="Times New Roman" w:hAnsi="Tahoma" w:cs="Tahoma"/>
          <w:color w:val="000000"/>
          <w:sz w:val="20"/>
          <w:szCs w:val="20"/>
          <w:rtl/>
        </w:rPr>
        <w:br/>
        <w:t>ت- فقدان سابقه كيفري مؤثر</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محكوميت مؤثر، محكوميتي است كه محكوم را به تبع اجراي حكم، براساس ماده(25) اين قانون از حقوق اجتماعي محروم ميكند.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41- تعويق به شكل ساده يا مراقبتي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br/>
        <w:t>الف- در تعويق ساده مرتكب به طور كتبي متعهد ميگردد، در مدت تعيين شده به وسيله دادگاه، مرتكب جرمي نشود و از نحوه رفتار وي پيش بيني شود كه در آينده نيز مرتكب جرم نميشود.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ب- در تعويق مراقبتي علاوه بر شرايط تعويق ساده، مرتكب متعهد ميگردد دستورها و تدابير مقرر شده به وسيله دادگاه را در مدت تعويق رعايت كند يا به موقع اجراء گذارد.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تبصره1- دادگاه نميتواند قرار تعويق صدور حكم را به صورت غيابي صادر 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تبصره2- چنانچه متهم در بازداشت باشد، دادگاه پس از صدور قرار تعويق صدور حكم، بلافاصله دستور آزادي وي را صادر مينمايد. دادگاه ميتواند در اين مورد تأمين مناسب أخذ نمايد. در هر صورت أخذ تأمين نبايد به بازداشت مرتكب منتهي 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42- تعويق مراقبتي همراه با تدابير زير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الف- حضور به موقع در زمان و مكان تعيين شده توسط مقام قضائي يا مددكار اجتماعي ناظر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ب- ارائه اطلاعات و اسناد و مدارك تسهيل كننده نظارت بر اجراي تعهدات محكوم براي مددكار اجتماعي </w:t>
      </w:r>
      <w:r w:rsidRPr="00991DD5">
        <w:rPr>
          <w:rFonts w:ascii="Tahoma" w:eastAsia="Times New Roman" w:hAnsi="Tahoma" w:cs="Tahoma"/>
          <w:color w:val="000000"/>
          <w:sz w:val="20"/>
          <w:szCs w:val="20"/>
          <w:rtl/>
        </w:rPr>
        <w:br/>
        <w:t>پ- اعلام هرگونه تغيير شغل، اقامتگاه يا جابه جايي در مدت كمتر از پانزده روز و ارائه گزارشي از آن به مددكار اجتماعي</w:t>
      </w:r>
      <w:r w:rsidRPr="00991DD5">
        <w:rPr>
          <w:rFonts w:ascii="Tahoma" w:eastAsia="Times New Roman" w:hAnsi="Tahoma" w:cs="Tahoma"/>
          <w:color w:val="000000"/>
          <w:sz w:val="20"/>
          <w:szCs w:val="20"/>
          <w:rtl/>
        </w:rPr>
        <w:br/>
        <w:t>ت- كسب اجازه از مقام قضائي به منظور مسافرت به خارج از كشور</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ـ تدابير ياد شده ميتواند از سوي دادگاه همراه با برخي تدابير معاضدتي از قبيل معرفي مرتكب به نهادهاي حمايتي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ماده43- در تعويق مراقبتي، دادگاه صادركننده قرار ميتواند با توجه به جرم ارتكابي و خصوصيات مرتكب و شرايط زندگي او به نحوي كه در </w:t>
      </w:r>
      <w:r w:rsidRPr="00991DD5">
        <w:rPr>
          <w:rFonts w:ascii="Tahoma" w:eastAsia="Times New Roman" w:hAnsi="Tahoma" w:cs="Tahoma"/>
          <w:color w:val="000000"/>
          <w:sz w:val="20"/>
          <w:szCs w:val="20"/>
          <w:rtl/>
        </w:rPr>
        <w:lastRenderedPageBreak/>
        <w:t>زندگي وي يا خانواده اش اختلال اساسي و عمده ايجاد نكند مرتكب را به اجراي يك يا چند مورد از دستورهاي زير در مدت تعويق، ملزم نمايد: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حرفه آموزي يا اشتغال به حرفهاي خاص</w:t>
      </w:r>
      <w:r w:rsidRPr="00991DD5">
        <w:rPr>
          <w:rFonts w:ascii="Tahoma" w:eastAsia="Times New Roman" w:hAnsi="Tahoma" w:cs="Tahoma"/>
          <w:color w:val="000000"/>
          <w:sz w:val="20"/>
          <w:szCs w:val="20"/>
          <w:rtl/>
        </w:rPr>
        <w:br/>
        <w:t>ب- اقامت يا عدم اقامت در مكان معين</w:t>
      </w:r>
      <w:r w:rsidRPr="00991DD5">
        <w:rPr>
          <w:rFonts w:ascii="Tahoma" w:eastAsia="Times New Roman" w:hAnsi="Tahoma" w:cs="Tahoma"/>
          <w:color w:val="000000"/>
          <w:sz w:val="20"/>
          <w:szCs w:val="20"/>
          <w:rtl/>
        </w:rPr>
        <w:br/>
        <w:t>پ- درمان بيماري يا ترك اعتياد</w:t>
      </w:r>
      <w:r w:rsidRPr="00991DD5">
        <w:rPr>
          <w:rFonts w:ascii="Tahoma" w:eastAsia="Times New Roman" w:hAnsi="Tahoma" w:cs="Tahoma"/>
          <w:color w:val="000000"/>
          <w:sz w:val="20"/>
          <w:szCs w:val="20"/>
          <w:rtl/>
        </w:rPr>
        <w:br/>
        <w:t>ت- پرداخت نفقه افراد واجب النفقه</w:t>
      </w:r>
      <w:r w:rsidRPr="00991DD5">
        <w:rPr>
          <w:rFonts w:ascii="Tahoma" w:eastAsia="Times New Roman" w:hAnsi="Tahoma" w:cs="Tahoma"/>
          <w:color w:val="000000"/>
          <w:sz w:val="20"/>
          <w:szCs w:val="20"/>
          <w:rtl/>
        </w:rPr>
        <w:br/>
        <w:t>ث- خودداري از تصدي كليه يا برخي از وسايل نقليه موتوري</w:t>
      </w:r>
      <w:r w:rsidRPr="00991DD5">
        <w:rPr>
          <w:rFonts w:ascii="Tahoma" w:eastAsia="Times New Roman" w:hAnsi="Tahoma" w:cs="Tahoma"/>
          <w:color w:val="000000"/>
          <w:sz w:val="20"/>
          <w:szCs w:val="20"/>
          <w:rtl/>
        </w:rPr>
        <w:br/>
        <w:t>ج- خودداري از فعاليت حرفهاي مرتبط با جرم ارتكابي يا استفاده از وسايل مؤثر در آن</w:t>
      </w:r>
      <w:r w:rsidRPr="00991DD5">
        <w:rPr>
          <w:rFonts w:ascii="Tahoma" w:eastAsia="Times New Roman" w:hAnsi="Tahoma" w:cs="Tahoma"/>
          <w:color w:val="000000"/>
          <w:sz w:val="20"/>
          <w:szCs w:val="20"/>
          <w:rtl/>
        </w:rPr>
        <w:br/>
        <w:t>چ- خودداري از ارتباط و معاشرت با شركا يا معاونان جرم يا ديگر اشخاص از قبيل بزه ديده به تشخيص دادگاه</w:t>
      </w:r>
      <w:r w:rsidRPr="00991DD5">
        <w:rPr>
          <w:rFonts w:ascii="Tahoma" w:eastAsia="Times New Roman" w:hAnsi="Tahoma" w:cs="Tahoma"/>
          <w:color w:val="000000"/>
          <w:sz w:val="20"/>
          <w:szCs w:val="20"/>
          <w:rtl/>
        </w:rPr>
        <w:br/>
        <w:t>ح- گذراندن دوره يا دوره هاي خاص آموزش و يادگيري مهارتهاي اساسي زندگي يا شركت در دوره هاي تربيتي، اخلاقي، مذهبي، تحصيلي يا ورزشي</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44- در مدت تعويق، در صورت ارتكاب جرم موجب حد، قصاص، جنايات عمدي موجب ديه يا تعزير تا درجه هفت، دادگاه به لغو قرار تعويق اقدام و حكم محكوميت صادر ميكند. در صورت عدم اجراي دستورهاي دادگاه، قاضي ميتواند براي يك بار تا نصف مدت مقرر در قرار به مدت تعويق اضافه يا حكم محكوميت صادر 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در صورت الغاي قرار تعويق و صدور حكم محكوميت، صدور قرار تعليق اجراي مجازات ممنوع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45- پس از گذشت مدت تعويق با توجه به ميزان پايبندي مرتكب به اجراي دستورهاي دادگاه، گزارشهاي مددكار اجتماعي و نيز ملاحظه وضعيت مرتكب، دادگاه حسب مورد به تعيين كيفر يا صدور حكم معافيت از كيفر اقدام ميكند.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ششم ـ تعليق اجراي مجازات</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 xml:space="preserve">ماده 46- در جرائم تعزيري درجه سه </w:t>
      </w:r>
      <w:r w:rsidRPr="00991DD5">
        <w:rPr>
          <w:rFonts w:ascii="Tahoma" w:eastAsia="Times New Roman" w:hAnsi="Tahoma" w:cs="Tahoma"/>
          <w:color w:val="000000"/>
          <w:sz w:val="20"/>
          <w:szCs w:val="20"/>
          <w:rtl/>
        </w:rPr>
        <w:lastRenderedPageBreak/>
        <w:t>تا هشت دادگاه ميتواند در صورت وجود شرايط مقرر براي تعويق صدور حكم، اجراي تمام يا قسمتي از مجازات را از يك تا پنج سال معلق نمايد. دادستان يا قاضي اجراي احكام كيفري نيز پس از اجراي يك سوم مجازات ميتواند از دادگاه صادركننده حكم قطعي، تقاضاي تعليق نمايد. همچنين محكوم ميتواند پس از تحمل يكسوم مجازات، در صورت دارا بودن شرايط قانوني، از طريق دادستان يا قاضي اجراي احكام كيفري تقاضاي تعليق نمايد.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47- صدور حكم و اجراي مجازات در مورد جرائم زير و شروع به آنها قابل تعويق و تعليق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جرائم عليه امنيت داخلي و خارجي كشور، خرابكاري در تأسيسات آب، برق، گاز، نفت و مخابرات</w:t>
      </w:r>
      <w:r w:rsidRPr="00991DD5">
        <w:rPr>
          <w:rFonts w:ascii="Tahoma" w:eastAsia="Times New Roman" w:hAnsi="Tahoma" w:cs="Tahoma"/>
          <w:color w:val="000000"/>
          <w:sz w:val="20"/>
          <w:szCs w:val="20"/>
          <w:rtl/>
        </w:rPr>
        <w:br/>
        <w:t>ب- جرائم سازمان يافته، سرقت مسلحانه يا مقرون به آزار، آدم ربايي و اسيدپاشي</w:t>
      </w:r>
      <w:r w:rsidRPr="00991DD5">
        <w:rPr>
          <w:rFonts w:ascii="Tahoma" w:eastAsia="Times New Roman" w:hAnsi="Tahoma" w:cs="Tahoma"/>
          <w:color w:val="000000"/>
          <w:sz w:val="20"/>
          <w:szCs w:val="20"/>
          <w:rtl/>
        </w:rPr>
        <w:br/>
        <w:t>پ- قدرت نمايي و ايجاد مزاحمت با چاقو يا هر نوع اسلحه ديگر، جرائم عليه عفت عمومي، تشكيل يا اداره مراكز فساد و فحشا</w:t>
      </w:r>
      <w:r w:rsidRPr="00991DD5">
        <w:rPr>
          <w:rFonts w:ascii="Tahoma" w:eastAsia="Times New Roman" w:hAnsi="Tahoma" w:cs="Tahoma"/>
          <w:color w:val="000000"/>
          <w:sz w:val="20"/>
          <w:szCs w:val="20"/>
          <w:rtl/>
        </w:rPr>
        <w:br/>
        <w:t>ت- قاچاق عمده مواد مخدر يا روانگردان، مشروبات الكلي و سلاح و مهمات و قاچاق انسان</w:t>
      </w:r>
      <w:r w:rsidRPr="00991DD5">
        <w:rPr>
          <w:rFonts w:ascii="Tahoma" w:eastAsia="Times New Roman" w:hAnsi="Tahoma" w:cs="Tahoma"/>
          <w:color w:val="000000"/>
          <w:sz w:val="20"/>
          <w:szCs w:val="20"/>
          <w:rtl/>
        </w:rPr>
        <w:br/>
        <w:t>ث- تعزير بدل از قصاص نفس، معاونت در قتل عمدي و محاربه و افساد في الارض</w:t>
      </w:r>
      <w:r w:rsidRPr="00991DD5">
        <w:rPr>
          <w:rFonts w:ascii="Tahoma" w:eastAsia="Times New Roman" w:hAnsi="Tahoma" w:cs="Tahoma"/>
          <w:color w:val="000000"/>
          <w:sz w:val="20"/>
          <w:szCs w:val="20"/>
          <w:rtl/>
        </w:rPr>
        <w:br/>
        <w:t>ج- جرائم اقتصادي، با موضوع جرم بيش از يكصد ميليون (100.000.000)ريال</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48- تعليق مجازات با رعايت مقررات مندرج در تعويق صدور حكم، ممكن است به طور ساده يا مراقبتي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49- قرار تعليق اجراي مجازات به وسيله دادگاه ضمن حكم محكوميت يا پس از صدور آن صادر ميگردد. كسي كه اجراي حكم مجازات وي به طوركلي معلق شده است، اگر در بازداشت باشد فوري آزاد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50- چنانچه محكومي كه مجازات او معلق شده است در مدت </w:t>
      </w:r>
      <w:r w:rsidRPr="00991DD5">
        <w:rPr>
          <w:rFonts w:ascii="Tahoma" w:eastAsia="Times New Roman" w:hAnsi="Tahoma" w:cs="Tahoma"/>
          <w:color w:val="000000"/>
          <w:sz w:val="20"/>
          <w:szCs w:val="20"/>
          <w:rtl/>
        </w:rPr>
        <w:lastRenderedPageBreak/>
        <w:t>تعليق بدون عذر موجه از دستورهاي دادگاه تبعيت نكند، دادگاه صادركننده حكم قطعي ميتواند به درخواست دادستان يا قاضي اجراي احكام، براي بار اول يك تا دو سال به مدت تعليق اضافه يا قرار تعليق را لغو نمايد. تخلف از دستور دادگاه براي بار دوم، موجب الغاي قرار تعليق و اجراي مجازات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51- تعليق اجراي مجازات محكوم نسبت به حق مدعي خصوصي تأثيري ندارد و حكم پرداخت خسارت يا ديه در اين موارد اجراء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52- هرگاه محكوم از تاريخ صدور قرار تا پايان مدت تعليق، مرتكب جرم عمدي موجب حد، قصاص، ديه يا تعزير تا درجه هفت نشود، محكوميت تعليقي بي اثر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53- در صورتي كه قسمتي از مجازات يا يكي از مجازاتهاي مورد حكم معلق شود، مدت تعليق از زمان خاتمه اجراي مجازات غيرمعلق محاسبه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ـ در مواردي كه به موجب قوانين اداري و استخدامي، محكوميت كيفري موجب انفصال است در صورت تعليق، محكوميت معلق، موجب انفصال نميگردد، مگر آنكه در قانون تصريح يا قرار تعليق لغو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54- هرگاه محكوم از تاريخ صدور قرار تا پايان مدت تعليق، مرتكب يكي از جرائم عمدي موجب حد، قصاص، ديه يا تعزير تا درجه هفت شود، پس از قطعيت حكم أخير، دادگاه قرار تعليق را لغو و دستور اجراي حكم معلق را نيز صادر و مراتب را به دادگاه صادركننده قرار تعليق اعلام ميكند. دادگاه به هنگام صدور قرار تعليق به طور صريح به محكوم اعلام ميكند كه اگر در مدت تعليق مرتكب يكي از جرائم فوق شود، علاوه بر مجازات جرم أخير، مجازات معلق نيز درباره وي اجراء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55- هرگاه پس از صدور قرار تعليق، دادگاه احراز نمايد كه محكوم </w:t>
      </w:r>
      <w:r w:rsidRPr="00991DD5">
        <w:rPr>
          <w:rFonts w:ascii="Tahoma" w:eastAsia="Times New Roman" w:hAnsi="Tahoma" w:cs="Tahoma"/>
          <w:color w:val="000000"/>
          <w:sz w:val="20"/>
          <w:szCs w:val="20"/>
          <w:rtl/>
        </w:rPr>
        <w:lastRenderedPageBreak/>
        <w:t>داراي سابقه محكوميت كيفري مؤثر يا محكوميتهاي قطعي ديگري بوده است كه در ميان آنها محكوميت تعليقي وجود داشته و بدون توجه به آن اجراي مجازات معلق شده است، قرار تعليق را لغو ميكند. دادستان يا قاضي اجراي احكام نيز موظف است درصورت اطلاع از موارد فوق، لغو تعليق مجازات را از دادگاه درخواست نمايد. حكم اين ماده در مورد تعويق صدور حكم نيز جاري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هفتم ـ نظام نيمه آزادي</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 56- نظام نيمه آزادي، شيوه اي است كه بر اساس آن محكوم ميتواند در زمان اجراي حكم حبس، فعاليتهاي حرفه اي، آموزشي، حرفه آموزي، درماني و نظاير اينها را در خارج از زندان انجام دهد. اجراي اين فعاليتها زير نظر مراكز نيمه آزادي است كه در سازمان زندانها و اقدامات تأميني و تربيتي تأسيس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57- در حبسهاي تعزيري درجه پنج تا هفت دادگاه صادر كننده حكم قطعي ميتواند مشروط به گذشت شاكي و سپردن تأمين مناسب و تعهد به انجام يك فعاليت شغلي، حرفهاي، آموزشي، حرفه آموزي، مشاركت در تداوم زندگي خانوادگي يا درمان اعتياد يا بيماري كه در فرآيند اصلاح يا جبران خسارت وارد بر بزه ديده مؤثر است، محكوم را با رضايت خود او، تحت نظام نيمه آزادي قرار دهد. همچنين محكوم ميتواند در طول دوره تحمل مجازات در صورت دارا بودن شرايط قانوني، صدور حكم نيمه آزادي را تقاضا نمايد و دادگاه موظف به رسيدگي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هشتم ـ نظام آزادي مشروط</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 58- در مورد محكوميت به حبس تعزيري، دادگاه صادر كننده حكم ميتواند در مورد محكومان به حبس بيش از ده سال پس از تحمل نصف و در ساير موارد پس از تحمل يك سوم مدت مجازات به پيشنهاد دادستان يا قاضي اجراي احكام با رعايت شرايط زير حكم به آزادي مشروط را صادركند: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br/>
        <w:t>الف- محكوم در مدت اجراي مجازات همواره از خود حسن اخلاق و رفتار نشان دهد.</w:t>
      </w:r>
      <w:r w:rsidRPr="00991DD5">
        <w:rPr>
          <w:rFonts w:ascii="Tahoma" w:eastAsia="Times New Roman" w:hAnsi="Tahoma" w:cs="Tahoma"/>
          <w:color w:val="000000"/>
          <w:sz w:val="20"/>
          <w:szCs w:val="20"/>
          <w:rtl/>
        </w:rPr>
        <w:br/>
        <w:t>ب- حالات و رفتار محكوم نشان دهد كه پس از آزادي، ديگر مرتكب جرمي نميشود.</w:t>
      </w:r>
      <w:r w:rsidRPr="00991DD5">
        <w:rPr>
          <w:rFonts w:ascii="Tahoma" w:eastAsia="Times New Roman" w:hAnsi="Tahoma" w:cs="Tahoma"/>
          <w:color w:val="000000"/>
          <w:sz w:val="20"/>
          <w:szCs w:val="20"/>
          <w:rtl/>
        </w:rPr>
        <w:br/>
        <w:t>پ- به تشخيص دادگاه محكوم تا آنجا كه استطاعت دارد ضرر و زيان مورد حكم يا مورد موافقت مدعي خصوصي را بپردازد يا قراري براي پرداخت آن ترتيب دهد.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 محكوم پيش از آن از آزادي مشروط استفاده نكرده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انقضاي مواعد فوق و همچنين مراتب مذكور در بندهاي(الف) و(ب) اين ماده پس از گزارش رئيس زندان محل به تأييد قاضي اجراي احكام ميرسد. قاضي اجراي احكام موظف است مواعد مقرر و وضعيت زنداني را درباره تحقق شرايط مذكور بررسي و در صورت احراز آن، پيشنهاد آزادي مشروط را به دادگاه تقديم نمايد.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59- مدت آزادي مشروط شامل بقيه مدت مجازات ميشود، لكن دادگاه ميتواند مدت آن را تغيير دهد و در هر حال آزادي مشروط نميتواند كمتر از يكسال و بيشتر از پنج سال باشد جز در مواردي كه مدت باقيمانده كمتر از يك سال باشد كه در اين صورت مدت آزادي مشروط معادل بقيه مدت حبس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60- دادگاه ميتواند با توجه به اوضاع و احوال وقوع جرم و خصوصيات رواني و شخصيت محكوم، او را در مدت آزادي مشروط، به اجراي دستورهاي مندرج در قرار تعويق صدور حكم، ملزم كند. دادگاه، دستورهاي مذكور و آثار عدم تبعيت از آنها و نيز آثار ارتكاب جرم جديد را در حكم خود قيد و به محكوم تفهيم ميكند.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61- هرگاه محكوم در مدت آزادي مشروط بدون عذر موجه از دستورهاي دادگاه تبعيت نكند براي بار اول يك تا دو سال به مدت آزادي مشروط وي افزوده ميشود. در صورت تكرار يا ارتكاب يكي از جرائم عمدي موجب حد، قصاص، ديه يا تعزير تا </w:t>
      </w:r>
      <w:r w:rsidRPr="00991DD5">
        <w:rPr>
          <w:rFonts w:ascii="Tahoma" w:eastAsia="Times New Roman" w:hAnsi="Tahoma" w:cs="Tahoma"/>
          <w:color w:val="000000"/>
          <w:sz w:val="20"/>
          <w:szCs w:val="20"/>
          <w:rtl/>
        </w:rPr>
        <w:lastRenderedPageBreak/>
        <w:t>درجه هفت، علاوه بر مجازات جرم جديد، مدت باقيمانده محكوميت نيز به اجراء در ميآيد، در غير اين صورت آزادي او قطعي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62- در جرائم تعزيري از درجه پنج تا درجه هشت، دادگاه ميتواند در صورت وجود شرايط مقرر در تعويق مراقبتي، محكوم به حبس را بارضايت وي در محدوده مكاني مشخص تحت نظارت سامانه(سيستم)هاي الكترونيكي قرار دهد.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دادگاه در صورت لزوم ميتواند محكوم را تابع تدابير نظارتي يا دستورهاي ذكر شده در تعويق مراقبتي قرار دهد.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63- آيين نامه اجرائي مواد مربوط به نظام نيمه آزادي وآزادي مشروط ظرف شش ماه از تاريخ لازم الاجراء شدن اين قانون به وسيله سازمان زندانها و اقدامات تأميني و تربيتي كشور تهيه ميشود و به تصويب رئيس قوه قضائيه ميرسد.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نهم ـ مجازاتهاي جايگزين حبس</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 64- مجازاتهاي جايگزين حبس عبارت از دوره مراقبت، خدمات عمومي رايگان، جزاي نقدي، جزاي نقدي روزانه و محروميت از حقوق اجتماعي است كه در صورت گذشت شاكي و وجود جهات تخفيف با ملاحظه نوع جرم و كيفيت ارتكاب آن، آثار ناشي از جرم، سن، مهارت، وضعيت، شخصيت و سابقه مجرم، وضعيت بزه ديده و ساير اوضاع و احوال، تعيين و اجراء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دادگاه در ضمن حكم، به سنخيت و تناسب مجازات مورد حكم با شرايط و كيفيات مقرر در اين ماده تصريح ميكند. دادگاه نميتواند به بيش از دو نوع از مجازاتهاي جايگزين حكم دهد.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65- مرتكبان جرائم عمدي كه حداكثر مجازات قانوني آنها سه ماه حبس است به جاي حبس به مجازات جايگزين حبس محكوم ميگردند.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t>ماده 66- مرتكبان جرائم عمدي كه حداكثر مجازات قانوني آنها نود و يك روز تا شش ماه حبس است به جاي حبس به مجازات جايگزين حبس محكوم ميگردند مگر اينكه به دليل ارتكاب جرم عمدي داراي سابقه محكوميت كيفري به شرح زير باشند و از اجراي آن پنج سال نگذشته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الف- بيش از يك فقره سابقه محكوميت قطعي به حبس تا شش ماه يا جزاي نقدي بيش از ده ميليون (10.000.000)ريال يا شلاق تعزيري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t> </w:t>
      </w:r>
      <w:r w:rsidRPr="00991DD5">
        <w:rPr>
          <w:rFonts w:ascii="Tahoma" w:eastAsia="Times New Roman" w:hAnsi="Tahoma" w:cs="Tahoma"/>
          <w:color w:val="000000"/>
          <w:sz w:val="20"/>
          <w:szCs w:val="20"/>
          <w:rtl/>
        </w:rPr>
        <w:br/>
        <w:t>ب- يك فقره سابقه محكوميت قطعي به حبس بيش از شش ماه يا حد يا قصاص يا پرداخت بيش از يك پنجم ديه</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67- دادگاه ميتواند مرتكبان جرائم عمدي را كه حداكثر مجازات قانوني آنها بيش از شش ماه تا يكسال حبس است به مجازات جايگزين حبس محكوم كند، در صورت وجود شرايط ماده(66) اين قانون اعمال مجازاتهاي جايگزين حبس ممنوع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68- مرتكبان جرائم غيرعمدي به مجازات جايگزين حبس محكوم ميگردند مگر اينكه مجازات قانوني جرم ارتكابي بيش از دو سال حبس باشد كه در اين صورت حكم به مجازات جايگزين حبس، اختياري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69- مرتكبان جرائمي كه نوع يا ميزان تعزير آنها در قوانين موضوعه تعيين نشده است به مجازات جايگزين حبس محكوم ميگردند.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70- دادگاه ضمن تعيين مجازات جايگزين، مدت مجازات حبس را نيز تعيين ميكند تا درصورت تعذر اجراي مجازات جايگزين، تخلف از دستورها يا عجز از پرداخت جزاي نقدي، مجازات حبس اجراء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71- اعمال مجازاتهاي جايگزين حبس در مورد جرائم عليه امنيت داخلي يا خارجي كشور ممنوع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br/>
        <w:t>ماده 72- تعدد جرائم عمدي كه مجازات قانوني حداقل يكي از آنها بيش از شش ماه حبس باشد مانع از صدور حكم به مجازات جايگزين حبس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73- در جرائم عمدي كه مجازات قانوني آنها بيش از يك سال حبس است در صورت تخفيف مجازات به كمتر از يك سال، دادگاه نميتواند به مجازات جايگزين حبس حكم نمايد.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74- مقررات اين فصل در مورد احكام قطعي كه پيش از لازم الاجراء شدن اين قانون صادرشده است اجراء نميشود.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75- همراه بودن ساير مجازاتها با مجازات حبس، مانع از صدور حكم به مجازات جايگزين حبس نيست. در اين صورت دادگاه ميتواند به مجازاتهاي مذكور همزمان با مجازات جايگزين حبس حكم دهد.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76- ملاك تعيين صلاحيت دادگاه و تجديدنظرخواهي از حكم محكوميت به مجازات جايگزين حبس، مجازات قانوني جرم ارتكابي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77- قاضي اجراي احكام ميتواند با توجه به وضعيت محكوم و شرايط و آثار اجراي حكم، تشديد، تخفيف، تبديل يا توقف موقت مجازات مورد حكم را به دادگاه صادركننده رأي پيشنهاد كند.</w:t>
      </w:r>
      <w:r w:rsidRPr="00991DD5">
        <w:rPr>
          <w:rFonts w:ascii="Tahoma" w:eastAsia="Times New Roman" w:hAnsi="Tahoma" w:cs="Tahoma"/>
          <w:color w:val="000000"/>
          <w:sz w:val="20"/>
          <w:szCs w:val="20"/>
          <w:rtl/>
        </w:rPr>
        <w:br/>
        <w:t>قاضي مذكور به تعداد لازم مددكار اجتماعي و مأمور مراقبت در اختيار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78- محكوم در طول دوره محكوميت بايد تغييراتي نظير تغيير شغل و محل اقامت را كه مانع يا مخل اجراي حكم باشد به قاضي اجراي احكام اطلاع دهد.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79- تعيين انواع خدمات عمومي و دستگاهها و مؤسسات دولتي و عمومي پذيرنده محكومان و نحوه همكاري آنان با قاضي اجراي احكام و محكوم، به موجب آيين نامه اي است كه ظرف سه ماه از تاريخ لازم الاجراء شدن اين قانون به وسيله وزارتخانه </w:t>
      </w:r>
      <w:r w:rsidRPr="00991DD5">
        <w:rPr>
          <w:rFonts w:ascii="Tahoma" w:eastAsia="Times New Roman" w:hAnsi="Tahoma" w:cs="Tahoma"/>
          <w:color w:val="000000"/>
          <w:sz w:val="20"/>
          <w:szCs w:val="20"/>
          <w:rtl/>
        </w:rPr>
        <w:lastRenderedPageBreak/>
        <w:t>هاي كشور و دادگستري تهيه ميشود و با تأييد رئيس قوه قضائيه به تصويب هيأت وزيران ميرسد. مقررات اين فصل پس از تصويب آييننامه موضوع اين ماده لازم الاجراء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80- چنانچه رعايت مفاد حكم دادگاه از سوي محكوم حاكي از اصلاح رفتار وي باشد دادگاه ميتواند به پيشنهاد قاضي اجراي احكام براي يكبار بقيه مدت مجازات را تا نصف آن تقليل دهد.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81- چنانچه محكوم از اجراي مفاد حكم يا دستورهاي دادگاه تخلف نمايد، به پيشنهاد قاضي اجراي احكام و رأي دادگاه براي بار نخست يك چهارم تا يك دوم به مجازات مورد حكم افزوده ميشود و در صورت تكرار، مجازات حبس اجراء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دادگاه در متن حكم آثار تبعيت و تخلف از مفاد حكم را به طورصريح قيد و به محكوم تفهيم ميكند. قاضي اجراي احكام نيز در ضمن اجراء با رعايت مفاد حكم دادگاه و مقررات مربوط، نحوه نظارت و مراقبت بر محكوم را مشخص مينمايد.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82- چنانچه اجراي تمام يا بخشي از مجازاتهاي جايگزين حبس با مانعي مواجه گردد، مجازات مورد حكم يا بخش اجراءنشده آن بعد از رفع مانع اجراء ميگردد. چنانچه مانع مذكور به واسطه رفتار عمدي محكوم و براي متوقف كردن مجازات ايجاد گردد مجازات اصلي اجراء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t> </w:t>
      </w:r>
      <w:r w:rsidRPr="00991DD5">
        <w:rPr>
          <w:rFonts w:ascii="Tahoma" w:eastAsia="Times New Roman" w:hAnsi="Tahoma" w:cs="Tahoma"/>
          <w:color w:val="000000"/>
          <w:sz w:val="20"/>
          <w:szCs w:val="20"/>
          <w:rtl/>
        </w:rPr>
        <w:br/>
        <w:t>ماده 83- دوره مراقبت دورهاي است كه طي آن محكوم، به حكم دادگاه و تحت نظارت قاضي اجراي احكام به انجام يك يا چند مورد از دستورهاي مندرج در تعويق مراقبتي به شرح ذيل محكوم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در جرائمي كه مجازات قانوني آنها حداكثر سه ماه حبس است، تا ششماه</w:t>
      </w:r>
      <w:r w:rsidRPr="00991DD5">
        <w:rPr>
          <w:rFonts w:ascii="Tahoma" w:eastAsia="Times New Roman" w:hAnsi="Tahoma" w:cs="Tahoma"/>
          <w:color w:val="000000"/>
          <w:sz w:val="20"/>
          <w:szCs w:val="20"/>
          <w:rtl/>
        </w:rPr>
        <w:br/>
        <w:t xml:space="preserve">ب- در جرائمي كه مجازات قانوني آنها نود و يك روز تا شش ماه حبس است و جرائمي كه نوع و ميزان تعزير آنها در قوانين موضوعه تعيين نشده است، شش ماه تا يك سال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t>پ- در جرائمي كه مجازات قانوني آنها بيش از شش ماه تا يك سال است، يك تا دو سال</w:t>
      </w:r>
      <w:r w:rsidRPr="00991DD5">
        <w:rPr>
          <w:rFonts w:ascii="Tahoma" w:eastAsia="Times New Roman" w:hAnsi="Tahoma" w:cs="Tahoma"/>
          <w:color w:val="000000"/>
          <w:sz w:val="20"/>
          <w:szCs w:val="20"/>
          <w:rtl/>
        </w:rPr>
        <w:br/>
        <w:t>ت- در جرائم غيرعمدي كه مجازات قانوني آنها بيش از يك سال است، دو تا چهار سال</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84- خدمات عمومي رايگان، خدماتي است كه با رضايت محكوم براي مدت معين به شرح ذيل مورد حكم واقع ميشود و تحت نظارت قاضي اجراي احكام اجراء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جرائم موضوع بند(الف)ماده(83) تا دويست و هفتاد ساعت</w:t>
      </w:r>
      <w:r w:rsidRPr="00991DD5">
        <w:rPr>
          <w:rFonts w:ascii="Tahoma" w:eastAsia="Times New Roman" w:hAnsi="Tahoma" w:cs="Tahoma"/>
          <w:color w:val="000000"/>
          <w:sz w:val="20"/>
          <w:szCs w:val="20"/>
          <w:rtl/>
        </w:rPr>
        <w:br/>
        <w:t>ب- جرائم موضوع بند(ب)ماده(83)دويست و هفتاد تا پانصد و چهل ساعت</w:t>
      </w:r>
      <w:r w:rsidRPr="00991DD5">
        <w:rPr>
          <w:rFonts w:ascii="Tahoma" w:eastAsia="Times New Roman" w:hAnsi="Tahoma" w:cs="Tahoma"/>
          <w:color w:val="000000"/>
          <w:sz w:val="20"/>
          <w:szCs w:val="20"/>
          <w:rtl/>
        </w:rPr>
        <w:br/>
        <w:t>پ- جرائم موضوع بند(پ)ماده(83) پانصد و چهل تا هزار و هشتاد ساعت</w:t>
      </w:r>
      <w:r w:rsidRPr="00991DD5">
        <w:rPr>
          <w:rFonts w:ascii="Tahoma" w:eastAsia="Times New Roman" w:hAnsi="Tahoma" w:cs="Tahoma"/>
          <w:color w:val="000000"/>
          <w:sz w:val="20"/>
          <w:szCs w:val="20"/>
          <w:rtl/>
        </w:rPr>
        <w:br/>
        <w:t>ت- جرائم موضوع بند(ت)ماده(83) هزار و هشتاد تا دو هزار و صد و شصت ساعت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تبصره1- ساعات ارائه خدمت عمومي براي افراد شاغل بيش از چهار ساعت و براي افراد غيرشاغل بيش از هشت ساعت در روز نيست. در هر حال ساعات ارائه خدمت در روز نبايد مانع امرار معاش متعارف محكوم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تبصره2- حكم به ارائه خدمت عمومي مشروط به رعايت همه ضوابط و مقررات قانوني مربوط به آن خدمت از جمله شرايط كار زنان و نوجوانان، محافظتهاي فني و بهداشتي و ضوابط خاص كارهاي سخت و زيان آور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تبصره3- دادگاه نميتواند به بيش از يك خدمت عمومي مقرر در آيين نامه موضوع اين فصل حكم دهد. در هر حال در صورت عدم رضايت محكوم، به انجام خدمات عمومي، مجازات اصلي مورد حكم واقع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تبصره4- قاضي اجراي احكام ميتواند بنا به وضع جسماني و نياز به خدمات پزشكي يا معذوريتهاي خانوادگي و مانند آنها، انجام خدمات عمومي را به طور موقت و حداكثر تا سه ماه در طول دوره، تعليق نمايد يا تبديل آن را </w:t>
      </w:r>
      <w:r w:rsidRPr="00991DD5">
        <w:rPr>
          <w:rFonts w:ascii="Tahoma" w:eastAsia="Times New Roman" w:hAnsi="Tahoma" w:cs="Tahoma"/>
          <w:color w:val="000000"/>
          <w:sz w:val="20"/>
          <w:szCs w:val="20"/>
          <w:rtl/>
        </w:rPr>
        <w:lastRenderedPageBreak/>
        <w:t>به مجازات جايگزين ديگر به دادگاه صادركننده حكم پيشنهاد دهد.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85- جزاي نقدي روزانه عبارت است از يك هشتم تا يك چهارم درآمد روزانه محكوم كه به شرح زير مورد حكم واقع ميشود و با نظارت اجراي احكام وصول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جرائم موضوع بند(الف) ماده(83) تا يكصد و هشتاد روز</w:t>
      </w:r>
      <w:r w:rsidRPr="00991DD5">
        <w:rPr>
          <w:rFonts w:ascii="Tahoma" w:eastAsia="Times New Roman" w:hAnsi="Tahoma" w:cs="Tahoma"/>
          <w:color w:val="000000"/>
          <w:sz w:val="20"/>
          <w:szCs w:val="20"/>
          <w:rtl/>
        </w:rPr>
        <w:br/>
        <w:t>ب- جرائم موضوع بند(ب) ماده(83) يكصد و هشتاد تا سيصد و شصت روز</w:t>
      </w:r>
      <w:r w:rsidRPr="00991DD5">
        <w:rPr>
          <w:rFonts w:ascii="Tahoma" w:eastAsia="Times New Roman" w:hAnsi="Tahoma" w:cs="Tahoma"/>
          <w:color w:val="000000"/>
          <w:sz w:val="20"/>
          <w:szCs w:val="20"/>
          <w:rtl/>
        </w:rPr>
        <w:br/>
        <w:t>پ- جرائم موضوع بند(پ) ماده(83) سيصد و شصت تا هفتصد و بيست روز</w:t>
      </w:r>
      <w:r w:rsidRPr="00991DD5">
        <w:rPr>
          <w:rFonts w:ascii="Tahoma" w:eastAsia="Times New Roman" w:hAnsi="Tahoma" w:cs="Tahoma"/>
          <w:color w:val="000000"/>
          <w:sz w:val="20"/>
          <w:szCs w:val="20"/>
          <w:rtl/>
        </w:rPr>
        <w:br/>
        <w:t>ت- جرائم موضوع بند(ت) ماده(83) هفتصد و بيست تا هزار و چهارصد و چهل روز</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محكوم موظف است در پايان هر ماه ظرف ده روز مجموع جزاي نقدي روزانه آن ماه را پرداخت نمايد.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86- ميزان جزاي نقدي جايگزين حبس به شرح زير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الف- جرائم موضوع بند(الف) ماده(83) تا نه ميليون (9.000.000)ريال </w:t>
      </w:r>
      <w:r w:rsidRPr="00991DD5">
        <w:rPr>
          <w:rFonts w:ascii="Tahoma" w:eastAsia="Times New Roman" w:hAnsi="Tahoma" w:cs="Tahoma"/>
          <w:color w:val="000000"/>
          <w:sz w:val="20"/>
          <w:szCs w:val="20"/>
          <w:rtl/>
        </w:rPr>
        <w:br/>
        <w:t>ب- جرائم موضوع بند(ب) ماده(83) از نه ميليون(9.000.000)ريال تا هجده ميليون(18.000.000)ريال</w:t>
      </w:r>
      <w:r w:rsidRPr="00991DD5">
        <w:rPr>
          <w:rFonts w:ascii="Tahoma" w:eastAsia="Times New Roman" w:hAnsi="Tahoma" w:cs="Tahoma"/>
          <w:color w:val="000000"/>
          <w:sz w:val="20"/>
          <w:szCs w:val="20"/>
          <w:rtl/>
        </w:rPr>
        <w:br/>
        <w:t>پ- جرائم موضوع بند(پ) ماده(83) از هجده ميليون(18.000.000)ريال تا سي و شش ميليون(36.000.000)ريال</w:t>
      </w:r>
      <w:r w:rsidRPr="00991DD5">
        <w:rPr>
          <w:rFonts w:ascii="Tahoma" w:eastAsia="Times New Roman" w:hAnsi="Tahoma" w:cs="Tahoma"/>
          <w:color w:val="000000"/>
          <w:sz w:val="20"/>
          <w:szCs w:val="20"/>
          <w:rtl/>
        </w:rPr>
        <w:br/>
        <w:t>ت- جرائم موضوع بند(ت) ماده(83) از سي و شش ميليون(36.000.000)ريال تا هفتاد و دو ميليون (72.000.000) ريال</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87- دادگاه ميتواند ضمن حكم به مجازات جايگزين حبس، با توجه به جرم ارتكابي و وضعيت محكوم، وي را به يك يا چند مورد از مجازاتهاي تبعي و يا تكميلي نيز محكوم نمايد. در اين صورت مدت مجازات مذكور نبايد بيش از دو سال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دهم ـ مجازاتها و اقدامات تأميني و تربيتي اطفال و نوجوانان</w:t>
      </w:r>
      <w:r w:rsidRPr="00991DD5">
        <w:rPr>
          <w:rFonts w:ascii="Tahoma" w:eastAsia="Times New Roman" w:hAnsi="Tahoma" w:cs="Tahoma"/>
          <w:b/>
          <w:bCs/>
          <w:color w:val="000000"/>
          <w:sz w:val="20"/>
          <w:szCs w:val="20"/>
          <w:rtl/>
        </w:rPr>
        <w:br/>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lastRenderedPageBreak/>
        <w:t>ماده 88- درباره اطفال و نوجواناني كه مرتكب جرائم تعزيري ميشوند و سن آنها در زمان ارتكاب، نه تا پانزده سال تمام شمسي است حسب مورد، دادگاه يكي از تصميمات زير را اتخاذ ميكند: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تسليم به والدين يا اولياء يا سرپرست قانوني با أخذ تعهد به تأديب و تربيت و مواظبت در حسن اخلاق طفل يا نوجوان</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هرگاه دادگاه مصلحت بداند ميتواند حسب مورد از اشخاص مذكور در اين بند تعهد به انجام اموري از قبيل موارد ذيل و اعلام نتيجه به دادگاه در مهلت مقرر را نيز أخذ نمايد: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1- معرفي طفل يا نوجوان به مددكار اجتماعي يا روانشناس و ديگر متخصصان و همكاري با آنان</w:t>
      </w:r>
      <w:r w:rsidRPr="00991DD5">
        <w:rPr>
          <w:rFonts w:ascii="Tahoma" w:eastAsia="Times New Roman" w:hAnsi="Tahoma" w:cs="Tahoma"/>
          <w:color w:val="000000"/>
          <w:sz w:val="20"/>
          <w:szCs w:val="20"/>
          <w:rtl/>
        </w:rPr>
        <w:br/>
        <w:t>2- فرستادن طفل يا نوجوان به يك مؤسسه آموزشي و فرهنگي به منظور تحصيل يا حرفه آموزي</w:t>
      </w:r>
      <w:r w:rsidRPr="00991DD5">
        <w:rPr>
          <w:rFonts w:ascii="Tahoma" w:eastAsia="Times New Roman" w:hAnsi="Tahoma" w:cs="Tahoma"/>
          <w:color w:val="000000"/>
          <w:sz w:val="20"/>
          <w:szCs w:val="20"/>
          <w:rtl/>
        </w:rPr>
        <w:br/>
        <w:t>3- اقدام لازم جهت درمان يا ترك اعتياد طفل يا نوجوان تحت نظر پزشك</w:t>
      </w:r>
      <w:r w:rsidRPr="00991DD5">
        <w:rPr>
          <w:rFonts w:ascii="Tahoma" w:eastAsia="Times New Roman" w:hAnsi="Tahoma" w:cs="Tahoma"/>
          <w:color w:val="000000"/>
          <w:sz w:val="20"/>
          <w:szCs w:val="20"/>
          <w:rtl/>
        </w:rPr>
        <w:br/>
        <w:t>4- جلوگيري از معاشرت و ارتباط مضر طفل يا نوجوان با اشخاص به تشخيص دادگاه</w:t>
      </w:r>
      <w:r w:rsidRPr="00991DD5">
        <w:rPr>
          <w:rFonts w:ascii="Tahoma" w:eastAsia="Times New Roman" w:hAnsi="Tahoma" w:cs="Tahoma"/>
          <w:color w:val="000000"/>
          <w:sz w:val="20"/>
          <w:szCs w:val="20"/>
          <w:rtl/>
        </w:rPr>
        <w:br/>
        <w:t>5- جلوگيري از رفت و آمد طفل يا نوجوان به محلهاي معين</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ب- تسليم به اشخاص حقيقي يا حقوقي ديگري كه دادگاه به مصلحت طفل يا نوجوان بداند با الزام به انجام دستورهاي مذكور دربند(الف) در صورت عدم صلاحيت والدين، اولياء يا سرپرست قانوني طفل يا نوجوان و يا عدم دسترسي به آنها با رعايت مقررات ماده(١١٧٣)قانون مدني</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تسليم طفل به اشخاص واجد صلاحيت منوط به قبول آنان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پ- نصيحت به وسيله قاضي دادگاه</w:t>
      </w:r>
      <w:r w:rsidRPr="00991DD5">
        <w:rPr>
          <w:rFonts w:ascii="Tahoma" w:eastAsia="Times New Roman" w:hAnsi="Tahoma" w:cs="Tahoma"/>
          <w:color w:val="000000"/>
          <w:sz w:val="20"/>
          <w:szCs w:val="20"/>
          <w:rtl/>
        </w:rPr>
        <w:br/>
        <w:t>ت- اخطار و تذكر و يا أخذ تعهد كتبي به عدم تكرار جرم</w:t>
      </w:r>
      <w:r w:rsidRPr="00991DD5">
        <w:rPr>
          <w:rFonts w:ascii="Tahoma" w:eastAsia="Times New Roman" w:hAnsi="Tahoma" w:cs="Tahoma"/>
          <w:color w:val="000000"/>
          <w:sz w:val="20"/>
          <w:szCs w:val="20"/>
          <w:rtl/>
        </w:rPr>
        <w:br/>
        <w:t xml:space="preserve">ث- نگهداري در كانون اصلاح و تربيت از سه ماه تا يك سال در مورد جرائم تعزيري درجه يك تا پنج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تبصره 1- تصميمات مذكور در </w:t>
      </w:r>
      <w:r w:rsidRPr="00991DD5">
        <w:rPr>
          <w:rFonts w:ascii="Tahoma" w:eastAsia="Times New Roman" w:hAnsi="Tahoma" w:cs="Tahoma"/>
          <w:color w:val="000000"/>
          <w:sz w:val="20"/>
          <w:szCs w:val="20"/>
          <w:rtl/>
        </w:rPr>
        <w:lastRenderedPageBreak/>
        <w:t>بندهاي(ت) و(ث) فقط درباره اطفال و نوجوانان دوازده تا پانزده سال قابل اجراء است. اعمال مقررات بند(ث) در مورد اطفال و نوجواناني كه جرائم موجب تعزير درجه يك تا پنج را مرتكب شدهاند، الزامي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2 - هرگاه نابالغ مرتكب يكي از جرائم موجب حد يا قصاص گردد درصورتي كه از دوازده تا پانزده سال قمري داشته باشد به يكي از اقدامات مقرر در بندهاي(ت)ويا(ث) محكوم ميشود و در غيراين صورت يكي از اقدامات مقرر در بندهاي(الف) تا (پ) اين ماده در مورد آنها اتخاذ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3- در مورد تصميمات مورد اشاره در بندهاي(الف) و(ب) اين ماده، دادگاه اطفال و نوجوانان ميتواند با توجه به تحقيقات به عمل آمده و همچنين گزارشهاي مددكاران اجتماعي از وضع طفل يا نوجوان و رفتار او، هر چند بار كه مصلحت طفل يا نوجوان اقتضاء كند در تصميم خود تجديدنظر نمايد.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89- درباره نوجواناني كه مرتكب جرم تعزيري ميشوند و سن آنها در زمان ارتكاب، بين پانزده تا هجده سال تمام شمسي است مجازاتهاي زير اجراء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نگهداري در كانون اصلاح و تربيت از دو تا پنج سال در مورد جرائمي كه مجازات قانوني آنها تعزير درجه يك تا سه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ب- نگهداري در كانون اصلاح و تربيت از يك تا سه سال در مورد جرائمي كه مجازات قانوني آنها تعزير درجه چهار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پ- نگهداري در كانون اصلاح و تربيت از سه ماه تا يك سال يا پرداخت جزاي نقدي از ده ميليون(10.000.000)ريال تا چهل ميليون(40.000.000)ريال يا انجام يكصد و هشتاد تا هفتصد و بيست ساعت خدمات عمومي رايگان در مورد جرائمي كه مجازات قانوني آنها تعزير درجه پنج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t>ت- پرداخت جزاي نقدي از يك ميليون(1.000.000)ريال تا ده ميليون (10.000.000)ريال يا انجام شصت تا يكصد و هشتاد ساعت خدمات عمومي رايگان درمورد جرائمي كه مجازات قانوني آنها تعزير درجه شش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ث- پرداخت جزاي نقدي تا يك ميليون (1.000.000)ريال در مورد جرائمي كه مجازات قانوني آنها تعزير درجه هفت و هشت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1- ساعات ارائه خدمات عمومي، بيش از چهار ساعت در روز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2- دادگاه ميتواند با توجه به وضع متهم و جرم ارتكابي، به جاي صدور حكم به مجازات نگهداري يا جزاي نقدي موضوع بندهاي(الف) تا(پ) اين ماده، به اقامت در منزل در ساعاتي كه دادگاه معين ميكند يا به نگهداري در كانون اصلاح و تربيت در دو روز آخر هفته حسب مورد براي سه ماه تا پنج سال حكم دهد.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90- دادگاه ميتواند با توجه به گزارشهاي رسيده از وضع طفل يا نوجوان و رفتار او در كانون اصلاح و تربيت يك بار در رأي خود تجديدنظر كند و مدت نگهداري را تا يك سوم تقليل دهد يا نگهداري را به تسليم طفل يا نوجوان به ولي يا سرپرست قانوني او تبديل نمايد. تصميم دادگاه مبني بر تجديدنظر درصورتي اتخاذ ميشود كه طفل يا نوجوان حداقل يك پنجم از مدت نگهداري در كانون اصلاح و تربيت را گذرانده باشد. رأي دادگاه در اين مورد قطعي است. اين امر مانع استفاده از آزادي مشروط و ساير تخفيفات قانوني با تحقق شرايط آنها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91- در جرائم موجب حد يا قصاص هرگاه افراد بالغ كمتر از هجده سال، ماهيت جرم انجام شده و يا حرمت آن را درك نكنند و يا در رشد و كمال عقل آنان شبهه وجود داشته باشد، حسب مورد با توجه به سن آنها به مجازاتهاي پيشبيني شده در اين فصل محكوم ميشوند.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t>تبصره- دادگاه براي تشخيص رشد و كمال عقل ميتواند نظر پزشكي قانوني را استعلام يا از هر طريق ديگر كه مقتضي بداند، استفاده 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92- در جرائمي كه مستلزم پرداخت ديه يا هر ضمان مالي ديگري است، دادگاه اطفال و نوجوانان مطابق مقررات مربوط به پرداخت ديه و خسارت حكم ميكند.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93- دادگاه ميتواند درصورت احراز جهات تخفيف، مجازاتها را تا نصف حداقل تقليل دهد و اقدامات تأميني و تربيتي اطفال و نوجوانان را به اقدام ديگري تبديل نمايد.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94- دادگاه ميتواند در مورد تمام جرائم تعزيري ارتكابي توسط نوجوانان، صدور حكم را به تعويق اندازد يا اجراي مجازات را معلق 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95- محكوميتهاي كيفري اطفال و نوجوانان فاقد آثار كيفري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يازدهم ـ سقوط مجازات</w:t>
      </w:r>
      <w:r w:rsidRPr="00991DD5">
        <w:rPr>
          <w:rFonts w:ascii="Tahoma" w:eastAsia="Times New Roman" w:hAnsi="Tahoma" w:cs="Tahoma"/>
          <w:b/>
          <w:bCs/>
          <w:color w:val="000000"/>
          <w:sz w:val="20"/>
          <w:szCs w:val="20"/>
          <w:rtl/>
        </w:rPr>
        <w:br/>
      </w:r>
      <w:r w:rsidRPr="00991DD5">
        <w:rPr>
          <w:rFonts w:ascii="Tahoma" w:eastAsia="Times New Roman" w:hAnsi="Tahoma" w:cs="Tahoma"/>
          <w:b/>
          <w:bCs/>
          <w:color w:val="000000"/>
          <w:sz w:val="20"/>
          <w:szCs w:val="20"/>
          <w:rtl/>
        </w:rPr>
        <w:br/>
        <w:t>مبحث اول ـ عفو</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96- عفو يا تخفيف مجازات محكومان، در حدود موازين اسلامي پس از پيشنهاد رئيس قوه قضائيه با مقام رهبري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97- عفو عمومي كه به موجب قانون در جرائم موجب تعزير اعطاء ميشود، تعقيب و دادرسي را موقوف ميكند. در صورت صدور حكم محكوميت، اجراي مجازات موقوف و آثار محكوميت نيز زائل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98- عفو، همه آثار محكوميت را منتفي ميكند لكن تأثيري در پرداخت ديه و جبران خسارت زيانديده ندارد.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مبحث دوم ـ نسخ قانون</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99- نسخ قانون، تعقيب و اجراي مجازات را موقوف ميكند. آثار نسخ قوانين كيفري به شرح مندرج در ماده(10) اين قانون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مبحث سوم ـ گذشت شاكي</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br/>
        <w:t>ماده 100- در جرائم تعزيري قابل گذشت، گذشت شاكي يا مدعي خصوصي حسب مورد موجب موقوفي تعقيب يا موقوفي اجراي مجازات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تبصره 1- جرائم قابل گذشت، جرائمي ميباشند كه شروع و ادامه تعقيب و رسيدگي و اجراي مجازات، منوط به شكايت شاكي و عدم گذشت وي است.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2- جرائم غير قابل گذشت، جرائمي ميباشند كه شكايت شاكي و گذشت وي در شروع به تعقيب و رسيدگي و ادامه آنها و اجراي مجازات تأثيري ندارد.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3- مقررات راجع به گذشت، شاكي در مورد مجازاتهاي قصاص نفس و عضو، حدقذف و حدسرقت همان است كه در كتاب دوم«حدود» و سوم«قصاص» اين قانون ذكر شده است. گذشت شاكي در ساير حدود تأثيري در سقوط و تخفيف مجازات ندارد.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101- گذشت بايد منجّز باشد و به گذشت مشروط و معلق درصورتي ترتيب اثر داده ميشود كه آن شرط يا معلقٌ عليه تحقق يافته باشد. همچنين عدول از گذشت، مسموع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1- گذشت مشروط يا معلق مانع تعقيب، رسيدگي و صدور حكم نيست، ولي اجراي مجازات در جرائم قابل گذشت منوط به عدم تحقق شرط يا معلقٌ عليه است. در اين صورت، محكومٌ عليه با قرار تأمين مناسب آزاد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تبصره2- تأثير گذشت قيم اتفاقي، منوط به تأييد دادستان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102- هرگاه متضررين از جرم، متعدد باشند تعقيب جزائي با شكايت هر يك از آنان شروع ميشود ولي موقوفي تعقيب، رسيدگي و اجراي مجازات موكول به گذشت تمام كساني است كه شكايت كرده اند.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t>تبصره- حق گذشت، به وراث قانوني متضرر از جرم، منتقل و در صورت گذشت همگي وراث حسب مورد تعقيب، رسيدگي يا اجراي مجازات موقوف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103- چنانچه قابل گذشت بودن جرمي در قانون تصريح نشده باشد، غيرقابل گذشت محسوب ميشود مگر اينكه از حقالناس بوده و شرعاً قابل گذشت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104- علاوه بر جرائم تعزيري مندرج در كتاب ديات و فصل حدقذف اين قانون و جرائمي كه به موجب قوانين خاص قابلگذشت ميباشند، جرائم مندرج در قسمت أخير مواد(596)، (608)، (622)، (632)، (633)، (642)، (648)، (668)، (669)، (676)، (677)، (679)، (682)، (684)، (685)، (690)، (692)، (694)، (697)، (698)، (699) و (700) از كتاب پنجم«تعزيرات» نيز قابل گذشت محسوب ميشوند.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مبحث چهارم ـ مرور زمان</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105- مرور زمان، در صورتي تعقيب جرائم موجب تعزير را موقوف ميكند كه از تاريخ وقوع جرم تا انقضاي مواعد زير تعقيب نشده يا از تاريخ آخرين اقدام تعقيبي يا تحقيقي تا انقضاي اين مواعد به صدور حكم قطعي منتهي نگرديده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جرائم تعزيري درجه يك تا سه با انقضاي پانزده سال</w:t>
      </w:r>
      <w:r w:rsidRPr="00991DD5">
        <w:rPr>
          <w:rFonts w:ascii="Tahoma" w:eastAsia="Times New Roman" w:hAnsi="Tahoma" w:cs="Tahoma"/>
          <w:color w:val="000000"/>
          <w:sz w:val="20"/>
          <w:szCs w:val="20"/>
          <w:rtl/>
        </w:rPr>
        <w:br/>
        <w:t>ب- جرائم تعزيري درجه چهار با انقضاي ده سال</w:t>
      </w:r>
      <w:r w:rsidRPr="00991DD5">
        <w:rPr>
          <w:rFonts w:ascii="Tahoma" w:eastAsia="Times New Roman" w:hAnsi="Tahoma" w:cs="Tahoma"/>
          <w:color w:val="000000"/>
          <w:sz w:val="20"/>
          <w:szCs w:val="20"/>
          <w:rtl/>
        </w:rPr>
        <w:br/>
        <w:t>پ- جرائم تعزيري درجه پنج با انقضاي هفت سال</w:t>
      </w:r>
      <w:r w:rsidRPr="00991DD5">
        <w:rPr>
          <w:rFonts w:ascii="Tahoma" w:eastAsia="Times New Roman" w:hAnsi="Tahoma" w:cs="Tahoma"/>
          <w:color w:val="000000"/>
          <w:sz w:val="20"/>
          <w:szCs w:val="20"/>
          <w:rtl/>
        </w:rPr>
        <w:br/>
        <w:t>ت- جرائم تعزيري درجه شش با انقضاي پنج سال</w:t>
      </w:r>
      <w:r w:rsidRPr="00991DD5">
        <w:rPr>
          <w:rFonts w:ascii="Tahoma" w:eastAsia="Times New Roman" w:hAnsi="Tahoma" w:cs="Tahoma"/>
          <w:color w:val="000000"/>
          <w:sz w:val="20"/>
          <w:szCs w:val="20"/>
          <w:rtl/>
        </w:rPr>
        <w:br/>
        <w:t>ث- جرائم تعزيري درجه هفت و هشت با انقضاي سه سال.</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1- اقدام تعقيبي يا تحقيقي، اقدامي است كه مقامات قضائي در اجراي يك وظيفه قانوني از قبيل احضار، جلب، بازجويي، استماع اظهارات شهود و مطلعان، تحقيقات يا معاينه محلي و نيابت قضائي انجام ميدهند.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br/>
        <w:t>تبصره 2- در مورد صدور قرار اناطه، مرور زمان تعقيب از تاريخ قطعيت رأي مرجعي كه رسيدگي كيفري منوط به صدور آن است، شروع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106- در جرائم تعزيري قابل گذشت هرگاه متضرر از جرم در مدت يك سال از تاريخ اطلاع از وقوع جرم، شكايت نكند، حق شكايت كيفري او ساقط ميشود مگر اينكه تحت سلطه متهم بوده يا به دليلي خارج از اختيار، قادر به شكايت نباشد كه در اين صورت مهلت مزبور از تاريخ رفع مانع محاسبه ميشود. هرگاه متضرر از جرم قبل از انقضاي مدت مذكور فوت كند و دليلي بر صرفنظر وي از طرح شكايت نباشد هر يك از ورثه وي در مهلت شش ماه از تاريخ وفات حق شكايت دارد.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غير از مواردي كه شاكي تحت سلطه متهم بوده، درصورتي به شكايت وي يا ورثه او رسيدگي ميشود كه جرم موضوع شكايت طبق ماده (105) اين قانون مشمول مرور زمان نشده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107- مرور زمان، اجراي احكام قطعي تعزيري را موقوف ميكند و مدت آن از تاريخ قطعيت حكم به قرار زير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جرائم تعزيري درجه يك تا سه با انقضاي بيست سال</w:t>
      </w:r>
      <w:r w:rsidRPr="00991DD5">
        <w:rPr>
          <w:rFonts w:ascii="Tahoma" w:eastAsia="Times New Roman" w:hAnsi="Tahoma" w:cs="Tahoma"/>
          <w:color w:val="000000"/>
          <w:sz w:val="20"/>
          <w:szCs w:val="20"/>
          <w:rtl/>
        </w:rPr>
        <w:br/>
        <w:t>ب- جرائم تعزيري درجه چهار با انقضاي پانزده سال</w:t>
      </w:r>
      <w:r w:rsidRPr="00991DD5">
        <w:rPr>
          <w:rFonts w:ascii="Tahoma" w:eastAsia="Times New Roman" w:hAnsi="Tahoma" w:cs="Tahoma"/>
          <w:color w:val="000000"/>
          <w:sz w:val="20"/>
          <w:szCs w:val="20"/>
          <w:rtl/>
        </w:rPr>
        <w:br/>
        <w:t>پ- جرائم تعزيري درجه پنج با انقضاي ده سال</w:t>
      </w:r>
      <w:r w:rsidRPr="00991DD5">
        <w:rPr>
          <w:rFonts w:ascii="Tahoma" w:eastAsia="Times New Roman" w:hAnsi="Tahoma" w:cs="Tahoma"/>
          <w:color w:val="000000"/>
          <w:sz w:val="20"/>
          <w:szCs w:val="20"/>
          <w:rtl/>
        </w:rPr>
        <w:br/>
        <w:t>ت- جرائم تعزيري درجه شش با انقضاي هفت سال</w:t>
      </w:r>
      <w:r w:rsidRPr="00991DD5">
        <w:rPr>
          <w:rFonts w:ascii="Tahoma" w:eastAsia="Times New Roman" w:hAnsi="Tahoma" w:cs="Tahoma"/>
          <w:color w:val="000000"/>
          <w:sz w:val="20"/>
          <w:szCs w:val="20"/>
          <w:rtl/>
        </w:rPr>
        <w:br/>
        <w:t>ث- جرائم تعزيري درجه هفت و هشت با انقضاي پنج سال</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تبصره 1- اگر اجراي تمام يا بقيه مجازات موكول به گذشتن مدت يا رفع مانعي باشد، مرور زمان از تاريخ انقضاي آن مدت يا رفع مانع محاسبه ميشود.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تبصره 2- مرور زمان اجراي احكام دادگاههاي خارج از كشور درباره اتباع ايراني در حدود مقررات و موافقتنامه </w:t>
      </w:r>
      <w:r w:rsidRPr="00991DD5">
        <w:rPr>
          <w:rFonts w:ascii="Tahoma" w:eastAsia="Times New Roman" w:hAnsi="Tahoma" w:cs="Tahoma"/>
          <w:color w:val="000000"/>
          <w:sz w:val="20"/>
          <w:szCs w:val="20"/>
          <w:rtl/>
        </w:rPr>
        <w:lastRenderedPageBreak/>
        <w:t>هاي قانوني، مشمول مقررات اين ماده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108- هرگاه اجراي مجازات، شروع ولي به هر علت قطع شود، تاريخ شروع مرور زمان، تاريخ قطع اجراي مجازات است و در مواردي كه بيش از يك نوبت قطع شود شروع مرور زمان از تاريخ آخرين انقطاع است مگر اينكه اجراي مجازات براثر رفتار عمدي محكوم قطع شده باشد كه در اين صورت مرور زمان اعمال نميشود.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109- جرائم ذيل مشمول مرور زمان تعقيب، صدور حكم و اجراي مجازات نميشوند: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جرائم عليه امنيت داخلي و خارجي كشور</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ب- جرائم اقتصادي شامل كلاهبرداري و جرائم موضوع تبصره ماده(36) اين قانون با رعايت مبلغ مقرر در آن ماده</w:t>
      </w:r>
      <w:r w:rsidRPr="00991DD5">
        <w:rPr>
          <w:rFonts w:ascii="Tahoma" w:eastAsia="Times New Roman" w:hAnsi="Tahoma" w:cs="Tahoma"/>
          <w:color w:val="000000"/>
          <w:sz w:val="20"/>
          <w:szCs w:val="20"/>
          <w:rtl/>
        </w:rPr>
        <w:br/>
        <w:t>پ- جرائم موضوع قانون مبارزه با مواد مخدر</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110- هرگاه در مورد يك شخص به موجب حكم يا احكامي محكوميتهاي قطعي متعدد صادر شود، شروع به اجراي هر يك از محكوميتها، نسبت به ديگر محكوميتها، قاطع مرور زمان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111- در موارد تعليق اجراي مجازات يا اعطاي آزادي مشروط در صورت لغو قرار تعليق يا حكم آزادي مشروط، مبدأ مرور زمان، تاريخ لغو قرار يا حكم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112- قطع مرور زمان، مطلق است و نسبت به كليه شركا و معاونان اعم از آنكه تعقيب شده يا نشده باشند، اعمال ميشود هر چند تعقيب فقط درباره يكي از آنها شروع شده باشد. همچنين شروع به اجراي حكم در مورد برخي از شركا يا معاونان جرم قاطع مرور زمان نسبت به ديگر محكومان است.</w:t>
      </w:r>
      <w:r w:rsidRPr="00991DD5">
        <w:rPr>
          <w:rFonts w:ascii="Tahoma" w:eastAsia="Times New Roman" w:hAnsi="Tahoma" w:cs="Tahoma"/>
          <w:color w:val="000000"/>
          <w:sz w:val="20"/>
          <w:szCs w:val="20"/>
          <w:rtl/>
        </w:rPr>
        <w:br/>
        <w:t xml:space="preserve">ماده 113- موقوف شدن تعقيب، صدور حكم يا اجراي مجازات، مانع از استيفاي حقوق مدعي خصوصي نيست و متضرر از جرم ميتواند دعواي </w:t>
      </w:r>
      <w:r w:rsidRPr="00991DD5">
        <w:rPr>
          <w:rFonts w:ascii="Tahoma" w:eastAsia="Times New Roman" w:hAnsi="Tahoma" w:cs="Tahoma"/>
          <w:color w:val="000000"/>
          <w:sz w:val="20"/>
          <w:szCs w:val="20"/>
          <w:rtl/>
        </w:rPr>
        <w:lastRenderedPageBreak/>
        <w:t>خصوصي را در مرجع صالح اقامه نمايد.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مبحث پنجم ـ توبه مجرم</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114- در جرائم موجب حد به استثناي قذف و محاربه هرگاه متهم قبل از اثبات جرم، توبه كند و ندامت و اصلاح او براي قاضي محرز شود، حد از او ساقط ميگردد. همچنين اگر جرائم فوق غير از قذف با اقرار ثابت شده باشد، در صورت توبه مرتكب حتي پس از اثبات جرم، دادگاه ميتواند عفو مجرم را توسط رئيس قوه قضائيه از مقام رهبري درخواست نمايد.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1- توبه محارب قبل از دستگيري يا تسلط بر او موجب سقوط حد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2- در زنا و لواط هرگاه جرم به عنف، اكراه و يا با اغفال بزه ديده انجام گيرد، مرتكب درصورت توبه و سقوط مجازات به شرح مندرج در اين ماده به حبس يا شلاق تعزيري درجه شش يا هر دو آنها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115- در جرائم تعزيري درجه شش، هفت و هشت چنانچه مرتكب توبه نمايد و ندامت و اصلاح او براي قاضي محرز شود، مجازات ساقط ميشود. در ساير جرائم موجب تعزير دادگاه ميتواند مقررات راجع به تخفيف مجازات را اعمال نمايد.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1- مقررات راجع به توبه درباره كساني كه مقررات تكرار جرائم تعزيري در مورد آنها اعمال ميشود، جاري نميگردد.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2- اطلاق مقررات اين ماده و همچنين بند(ب) ماده(7) و بندهاي(الف)و(ب) ماده(8) و مواد(28)، (39)، (40)، (45)، (46)، (92)، (93) و (105) اين قانون شامل تعزيرات منصوص شرعي نميشود.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116- ديه، قصاص، حد قذف و محاربه با توبه ساقط نميگردد.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117- در مواردي كه توبه مرتكب، موجب سقوط يا تخفيف مجازات </w:t>
      </w:r>
      <w:r w:rsidRPr="00991DD5">
        <w:rPr>
          <w:rFonts w:ascii="Tahoma" w:eastAsia="Times New Roman" w:hAnsi="Tahoma" w:cs="Tahoma"/>
          <w:color w:val="000000"/>
          <w:sz w:val="20"/>
          <w:szCs w:val="20"/>
          <w:rtl/>
        </w:rPr>
        <w:lastRenderedPageBreak/>
        <w:t>ميگردد، توبه، اصلاح و ندامت وي بايد احراز گردد و به ادعاي مرتكب اكتفاء نميشود. چنانچه پس از اعمال مقررات راجع به توبه، ثابت شود كه مرتكب تظاهر به توبه كرده است سقوط مجازات و تخفيفات درنظر گرفته شده ملغي و مجازات اجراء ميگردد. در اين مورد چنانچه مجازات از نوع تعزير باشد مرتكب به حداكثر مجازات تعزيري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118- متهم ميتواند تا قبل از قطعيت حكم، ادله مربوط به توبه خود را حسب مورد به مقام تعقيب يا رسيدگي ارائه نمايد.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119- چنانچه دادستان مخالف سقوط يا تخفيف مجازات باشد، ميتواند به مرجع تجديدنظر اعتراض 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مبحث ششم ـ اعمال قاعده درأ</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120- هرگاه وقوع جرم يا برخي از شرايط آن و يا هريك از شرايط مسؤوليت كيفري مورد شبهه يا ترديد قرار گيرد و دليلي بر نفي آن يافت نشود حسب مورد جرم يا شرط مذكور ثابت نميشود.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121- در جرائم موجب حد به استثناي محاربه، افساد في الارض، سرقت و قذف، به صرف وجود شبهه يا ترديد و بدون نياز به تحصيل دليل، حسب مورد جرم يا شرط مذكور ثابت نميشود.</w:t>
      </w:r>
      <w:r w:rsidRPr="00991DD5">
        <w:rPr>
          <w:rFonts w:ascii="Tahoma" w:eastAsia="Times New Roman" w:hAnsi="Tahoma" w:cs="Tahoma"/>
          <w:color w:val="000000"/>
          <w:sz w:val="20"/>
          <w:szCs w:val="20"/>
          <w:rtl/>
        </w:rPr>
        <w:br/>
      </w:r>
    </w:p>
    <w:p w:rsidR="00991DD5" w:rsidRPr="00991DD5" w:rsidRDefault="00991DD5" w:rsidP="00991DD5">
      <w:pPr>
        <w:bidi/>
        <w:spacing w:after="0" w:line="240" w:lineRule="auto"/>
        <w:rPr>
          <w:rFonts w:ascii="Tahoma" w:eastAsia="Times New Roman" w:hAnsi="Tahoma" w:cs="Tahoma"/>
          <w:color w:val="000000"/>
          <w:sz w:val="20"/>
          <w:szCs w:val="20"/>
          <w:rtl/>
        </w:rPr>
      </w:pPr>
      <w:r w:rsidRPr="00991DD5">
        <w:rPr>
          <w:rFonts w:ascii="Tahoma" w:eastAsia="Times New Roman" w:hAnsi="Tahoma" w:cs="Tahoma"/>
          <w:b/>
          <w:bCs/>
          <w:color w:val="000000"/>
          <w:sz w:val="20"/>
          <w:szCs w:val="20"/>
          <w:rtl/>
        </w:rPr>
        <w:t>بخش سوم ـ جرائم</w:t>
      </w:r>
    </w:p>
    <w:p w:rsidR="00991DD5" w:rsidRPr="00991DD5" w:rsidRDefault="00991DD5" w:rsidP="00991DD5">
      <w:pPr>
        <w:bidi/>
        <w:spacing w:after="0" w:line="240" w:lineRule="auto"/>
        <w:rPr>
          <w:rFonts w:ascii="Tahoma" w:eastAsia="Times New Roman" w:hAnsi="Tahoma" w:cs="Tahoma"/>
          <w:color w:val="000000"/>
          <w:sz w:val="20"/>
          <w:szCs w:val="20"/>
          <w:rtl/>
        </w:rPr>
      </w:pPr>
      <w:r w:rsidRPr="00991DD5">
        <w:rPr>
          <w:rFonts w:ascii="Tahoma" w:eastAsia="Times New Roman" w:hAnsi="Tahoma" w:cs="Tahoma"/>
          <w:b/>
          <w:bCs/>
          <w:color w:val="000000"/>
          <w:sz w:val="20"/>
          <w:szCs w:val="20"/>
          <w:rtl/>
        </w:rPr>
        <w:t>فصل اول ـ شروع به جرم</w:t>
      </w:r>
      <w:r w:rsidRPr="00991DD5">
        <w:rPr>
          <w:rFonts w:ascii="Tahoma" w:eastAsia="Times New Roman" w:hAnsi="Tahoma" w:cs="Tahoma"/>
          <w:b/>
          <w:bCs/>
          <w:color w:val="000000"/>
          <w:sz w:val="20"/>
          <w:szCs w:val="20"/>
          <w:rtl/>
        </w:rPr>
        <w:br/>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t>ماده 122- هر كس قصد ارتكاب جرمي كرده و شروع به اجراي آن نمايد، لكن به واسطه عامل خارج از اراده او قصدش معلق بماند، به شرح زير مجازات ميشود:</w:t>
      </w:r>
    </w:p>
    <w:p w:rsidR="00991DD5" w:rsidRPr="00991DD5" w:rsidRDefault="00991DD5" w:rsidP="00991DD5">
      <w:pPr>
        <w:bidi/>
        <w:spacing w:after="0" w:line="240" w:lineRule="auto"/>
        <w:rPr>
          <w:rFonts w:ascii="Tahoma" w:eastAsia="Times New Roman" w:hAnsi="Tahoma" w:cs="Tahoma"/>
          <w:color w:val="000000"/>
          <w:sz w:val="20"/>
          <w:szCs w:val="20"/>
          <w:rtl/>
        </w:rPr>
      </w:pPr>
      <w:r w:rsidRPr="00991DD5">
        <w:rPr>
          <w:rFonts w:ascii="Tahoma" w:eastAsia="Times New Roman" w:hAnsi="Tahoma" w:cs="Tahoma"/>
          <w:color w:val="000000"/>
          <w:sz w:val="20"/>
          <w:szCs w:val="20"/>
          <w:rtl/>
        </w:rPr>
        <w:t>الف- در جرائمي كه مجازات قانوني آنها سلب حيات، حبس دائم يا حبس تعزيري درجه يك تا سه است به حبس تعزيري درجه چهار</w:t>
      </w:r>
      <w:r w:rsidRPr="00991DD5">
        <w:rPr>
          <w:rFonts w:ascii="Tahoma" w:eastAsia="Times New Roman" w:hAnsi="Tahoma" w:cs="Tahoma"/>
          <w:color w:val="000000"/>
          <w:sz w:val="20"/>
          <w:szCs w:val="20"/>
          <w:rtl/>
        </w:rPr>
        <w:br/>
        <w:t>ب - در جرائمي كه مجازات قانوني آنها قطع عضو يا حبس تعزيري درجه چهار است به حبس تعزيري درجه پنج</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t>پ - در جرائمي كه مجازات قانوني آنها شلاق حدي يا حبس تعزيري درجه پنج است به حبس تعزيري يا شلاق يا جزاي نقدي درجه شش</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هرگاه رفتار ارتكابي، ارتباط مستقيم با ارتكاب جرم داشته، لكن به جهات مادي كه مرتكب از آنها بي اطلاع بوده وقوع جرم غيرممكن باشد، اقدام انجام شده در حكم شروع به جرم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123- مجرد قصد ارتكاب جرم و يا عمليات و اقداماتي كه فقط مقدمه جرم است و ارتباط مستقيم با وقوع جرم ندارد، شروع به جرم نيست و از اين حيث قابل مجازات نميباشد.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124- هرگاه كسي شروع به جرمي نمايد و به اراده خود آن را ترك كند به اتهام شروع به آن جرم، تعقيب نميشود لكن اگر همان مقدار رفتاري كه مرتكب شده است جرم باشد به مجازات آن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دوم ـ شركت در جرم</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 xml:space="preserve">ماده 125- هر كس با شخص يا اشخاص ديگر در عمليات اجرائي جرمي مشاركت كند و جرم، مستند به رفتار همه آنها باشد خواه رفتار هر يك به تنهايي براي وقوع جرم كافي باشد خواه نباشد و خواه اثر كار آنان مساوي باشد خواه متفاوت، شريك در جرم محسوب و مجازات او مجازات فاعل مستقل آن جرم است. در مورد جرائم غيرعمدي نيز چنانچه جرم، مستند به تقصير دو يا چند نفر باشد مقصران، شريك در جرم محسوب ميشوند و مجازات هر يك از آنان، مجازات فاعل مستقل آن جرم است.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اعمال مجازات حدود، قصاص و ديات در مورد شركت در جنايت با رعايت مواد كتابهاي دوم، سوم و چهارم اين قانون انجام ميگيرد.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سوم ـ معاونت در جرم</w:t>
      </w:r>
      <w:r w:rsidRPr="00991DD5">
        <w:rPr>
          <w:rFonts w:ascii="Tahoma" w:eastAsia="Times New Roman" w:hAnsi="Tahoma" w:cs="Tahoma"/>
          <w:b/>
          <w:bCs/>
          <w:color w:val="000000"/>
          <w:sz w:val="20"/>
          <w:szCs w:val="20"/>
          <w:rtl/>
        </w:rPr>
        <w:br/>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t>ماده 126- اشخاص زير معاون جرم محسوب ميشوند: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الف- هركس، ديگري را ترغيب، </w:t>
      </w:r>
      <w:r w:rsidRPr="00991DD5">
        <w:rPr>
          <w:rFonts w:ascii="Tahoma" w:eastAsia="Times New Roman" w:hAnsi="Tahoma" w:cs="Tahoma"/>
          <w:color w:val="000000"/>
          <w:sz w:val="20"/>
          <w:szCs w:val="20"/>
          <w:rtl/>
        </w:rPr>
        <w:lastRenderedPageBreak/>
        <w:t>تهديد، تطميع، يا تحريك به ارتكاب جرم كند يا با دسيسه يا فريب يا سوءاستفاده از قدرت، موجب وقوع جرم 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ب- هركس وسايل ارتكاب جرم را بسازد يا تهيه كند يا طريق ارتكاب جرم را به مرتكب ارائه دهد.</w:t>
      </w:r>
      <w:r w:rsidRPr="00991DD5">
        <w:rPr>
          <w:rFonts w:ascii="Tahoma" w:eastAsia="Times New Roman" w:hAnsi="Tahoma" w:cs="Tahoma"/>
          <w:color w:val="000000"/>
          <w:sz w:val="20"/>
          <w:szCs w:val="20"/>
          <w:rtl/>
        </w:rPr>
        <w:br/>
        <w:t>پ- هركس وقوع جرم را تسهيل 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براي تحقق معاونت در جرم، وحدت قصد و تقدم يا اقتران زماني بين رفتار معاون و مرتكب جرم شرط است. چنانچه فاعل اصلي جرم، جرمي شديدتر از آنچه مقصود معاون بوده است مرتكب شود، معاون به مجازات معاونت در جرم خفيفتر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127- در صورتي كه در شرع يا قانون، مجازات ديگري براي معاون تعيين نشدهباشد، مجازات وي به شرح زير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در جرائمي كه مجازات قانوني آنها سلب حيات يا حبس دائم است، حبس تعزيري درجه دو يا سه</w:t>
      </w:r>
      <w:r w:rsidRPr="00991DD5">
        <w:rPr>
          <w:rFonts w:ascii="Tahoma" w:eastAsia="Times New Roman" w:hAnsi="Tahoma" w:cs="Tahoma"/>
          <w:color w:val="000000"/>
          <w:sz w:val="20"/>
          <w:szCs w:val="20"/>
          <w:rtl/>
        </w:rPr>
        <w:br/>
        <w:t>ب- در سرقت حدي و قطع عمدي عضو، حبس تعزيري درجه پنج يا شش</w:t>
      </w:r>
      <w:r w:rsidRPr="00991DD5">
        <w:rPr>
          <w:rFonts w:ascii="Tahoma" w:eastAsia="Times New Roman" w:hAnsi="Tahoma" w:cs="Tahoma"/>
          <w:color w:val="000000"/>
          <w:sz w:val="20"/>
          <w:szCs w:val="20"/>
          <w:rtl/>
        </w:rPr>
        <w:br/>
        <w:t>پ- در جرائمي كه مجازات قانوني آنها شلاق حدي است سي و يك تا هفتاد و چهار ضربه شلاق تعزيري درجه شش</w:t>
      </w:r>
      <w:r w:rsidRPr="00991DD5">
        <w:rPr>
          <w:rFonts w:ascii="Tahoma" w:eastAsia="Times New Roman" w:hAnsi="Tahoma" w:cs="Tahoma"/>
          <w:color w:val="000000"/>
          <w:sz w:val="20"/>
          <w:szCs w:val="20"/>
          <w:rtl/>
        </w:rPr>
        <w:br/>
        <w:t>ت- در جرائم موجب تعزير يك تا دو درجه پايينتر از مجازات جرم ارتكابي</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1- در مورد بند(ت) اين ماده مجازات معاون از نوع مجازات قانوني جرم ارتكابي است مگر در مورد مصادره اموال، انفصال دائم و انتشار حكم محكوميت كه مجازات معاون به ترتيب جزاي نقدي درجه چهار، شش و هفت است.</w:t>
      </w:r>
      <w:r w:rsidRPr="00991DD5">
        <w:rPr>
          <w:rFonts w:ascii="Tahoma" w:eastAsia="Times New Roman" w:hAnsi="Tahoma" w:cs="Tahoma"/>
          <w:color w:val="000000"/>
          <w:sz w:val="20"/>
          <w:szCs w:val="20"/>
          <w:rtl/>
        </w:rPr>
        <w:br/>
        <w:t>تبصره 2- در صورتي كه به هر علت قصاص نفس يا عضو اجراء نشود، مجازات معاون بر اساس ميزان تعزير فاعل اصلي جرم، مطابق بند(ت) اين ماده اعمال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128- هركس از فرد نابالغ به عنوان وسيله ارتكاب جرم مستند به خود استفاده نمايد به حداكثر مجازات </w:t>
      </w:r>
      <w:r w:rsidRPr="00991DD5">
        <w:rPr>
          <w:rFonts w:ascii="Tahoma" w:eastAsia="Times New Roman" w:hAnsi="Tahoma" w:cs="Tahoma"/>
          <w:color w:val="000000"/>
          <w:sz w:val="20"/>
          <w:szCs w:val="20"/>
          <w:rtl/>
        </w:rPr>
        <w:lastRenderedPageBreak/>
        <w:t>قانوني همان جرم محكوم ميگردد. همچنين هركس در رفتار مجرمانه فرد نابالغي معاونت كند به حداكثر مجازات معاونت در آن جرم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129- هرگاه در ارتكاب رفتار مجرمانه، مرتكب به جهتي از جهات شخصي مانند صغر و جنون، قابل تعقيب نباشد يا تعقيب يا اجراي مجازات او به جهتي از اين جهات، موقوف گردد تأثيري در تعقيب و مجازات معاون جرم ندارد.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چهارم ـ سردستگي گروه مجرمانه سازمان يافته</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 130- هركس سردستگي يك گروه مجرمانه را برعهده گيرد به حداكثر مجازات شديدترين جرمي كه اعضاي آن گروه در راستاي اهداف همان گروه مرتكب شوند، محكوم ميگردد مگر آنكه جرم ارتكابي موجب حد يا قصاص يا ديه باشد كه در اين صورت به حداكثر مجازات معاونت در آن جرم محكوم ميشود. در محاربه و افساد في الارض زماني كه عنوان محارب يا مفسد في الارض بر سردسته گروه مجرمانه صدق كند حسب مورد به مجازات محارب يا مفسد في الارض محكوم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تبصره1- گروه مجرمانه عبارت است از گروه نسبتاً منسجم متشكل از سه نفر يا بيشتر كه براي ارتكاب جرم تشكيل ميشود يا پس از تشكيل، هدف آن براي ارتكاب جرم منحرف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تبصره2- سردستگي عبارت از تشكيل يا طراحي يا سازماندهي يا اداره گروه مجرمانه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پنجم ـ تعدد جرم</w:t>
      </w:r>
      <w:r w:rsidRPr="00991DD5">
        <w:rPr>
          <w:rFonts w:ascii="Tahoma" w:eastAsia="Times New Roman" w:hAnsi="Tahoma" w:cs="Tahoma"/>
          <w:b/>
          <w:bCs/>
          <w:color w:val="000000"/>
          <w:sz w:val="20"/>
          <w:szCs w:val="20"/>
          <w:rtl/>
        </w:rPr>
        <w:br/>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t>ماده 131- در جرائم موجب تعزير هرگاه رفتار واحد، داراي عناوين مجرمانه متعدد باشد، مرتكب به مجازات اشد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132- در جرائم موجب حد، تعدد جرم، موجب تعدد مجازات است مگر در مواردي كه جرائم ارتكابي و نيز </w:t>
      </w:r>
      <w:r w:rsidRPr="00991DD5">
        <w:rPr>
          <w:rFonts w:ascii="Tahoma" w:eastAsia="Times New Roman" w:hAnsi="Tahoma" w:cs="Tahoma"/>
          <w:color w:val="000000"/>
          <w:sz w:val="20"/>
          <w:szCs w:val="20"/>
          <w:rtl/>
        </w:rPr>
        <w:lastRenderedPageBreak/>
        <w:t>مجازات آنها يكسان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1- چنانچه مرتكب به اعدام و حبس يا اعدام و تبعيد محكوم گردد، تنها اعدام اجراء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2- چنانچه دو يا چند جرم حدي در راستاي هم و در يك واقعه باشند، فقط مجازات اشد اجراء ميشود؛ مانند تفخيذ در هنگام لواط كه تنها مجازات لواط اجراء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3- اگر مرد و زني چند بار با يكديگر مرتكب زنا شوند، چنانچه مجازات اعدام و جلد يا رجم و جلد ثابت باشد، تنها اعدام يا رجم حسب مورد اجراء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4- چنانچه قذف، نسبت به دو يا چند نفر باشد، دو يا چند مجازات اجراء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133- در تعدد جرائم موجب حد و قصاص، مجازاتها جمع ميشود. لكن چنانچه مجازات حدي، موضوع قصاص را از بين ببرد يا موجب تأخير در اجراي قصاص گردد، اجراي قصاص، مقدم است و در صورت عدم مطالبه فوري اجراي قصاص يا گذشت يا تبديل به ديه، مجازات حدي اجراء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134- در جرائم موجب تعزير هرگاه جرائم ارتكابي بيش از سه جرم نباشد دادگاه براي هر يك از آن جرائم حداكثر مجازات مقرر را حكم ميكند و هرگاه جرائم ارتكابي بيش از سه جرم باشد، مجازات هر يك را بيش از حداكثر مجازات مقرر قانوني مشروط به اينكه از حداكثر به اضافه نصف آن تجاوز نكند، تعيين مينمايد. در هر يك از موارد فوق فقط مجازات اشد قابل اجراء است و اگر مجازات اشد به يكي از علل قانوني تقليل يابد يا تبديل يا غيرقابل اجراء شود، مجازات اشد بعدي اجراء ميگردد.</w:t>
      </w:r>
      <w:r w:rsidRPr="00991DD5">
        <w:rPr>
          <w:rFonts w:ascii="Tahoma" w:eastAsia="Times New Roman" w:hAnsi="Tahoma" w:cs="Tahoma"/>
          <w:color w:val="000000"/>
          <w:sz w:val="20"/>
          <w:szCs w:val="20"/>
          <w:rtl/>
        </w:rPr>
        <w:br/>
        <w:t>در هر مورد كه مجازات فاقد حداقل و حداكثر باشد، اگر جرائم ارتكابي بيش از سه جرم نباشد تا يك چهارم و اگر جرائم ارتكابي بيش از سه جرم باشد تا نصف مجازات مقرر قانوني به اصل آن اضافه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تبصره 1- در صورتيكه از رفتار مجرمانه </w:t>
      </w:r>
      <w:r w:rsidRPr="00991DD5">
        <w:rPr>
          <w:rFonts w:ascii="Tahoma" w:eastAsia="Times New Roman" w:hAnsi="Tahoma" w:cs="Tahoma"/>
          <w:color w:val="000000"/>
          <w:sz w:val="20"/>
          <w:szCs w:val="20"/>
          <w:rtl/>
        </w:rPr>
        <w:lastRenderedPageBreak/>
        <w:t>واحد، نتايج مجرمانه متعدد حاصل شود، طبق مقررات فوق عمل ميشود.</w:t>
      </w:r>
      <w:r w:rsidRPr="00991DD5">
        <w:rPr>
          <w:rFonts w:ascii="Tahoma" w:eastAsia="Times New Roman" w:hAnsi="Tahoma" w:cs="Tahoma"/>
          <w:color w:val="000000"/>
          <w:sz w:val="20"/>
          <w:szCs w:val="20"/>
          <w:rtl/>
        </w:rPr>
        <w:br/>
        <w:t>تبصره 2- در صورتي كه مجموع جرائم ارتكابي در قانون عنوان مجرمانه خاصي داشته باشد، مقررات تعدد جرم، اعمال نميشود و مرتكب به مجازات مقرر در قانون محكوم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3- در تعدد جرم در صورت وجود جهات تخفيف، دادگاه ميتواند مجازات مرتكب را تا ميانگين حداقل و حداكثر و چنانچه مجازات، فاقد حداقل و حداكثر باشد تا نصف آن تقليل دهد.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4- مقررات تعدد جرم در مورد جرائم تعزيري درجههاي هفت و هشت اجراء نميشود. اين مجازاتها با هم و نيز با مجازاتهاي تعزيري درجه يك تا شش جمع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135- در تعدد جرائم موجب حد و تعزير و نيز جرائم موجب قصاص و تعزير مجازاتها جمع و ابتداء حد يا قصاص اجرا ميشود مگر حد يا قصاص، سالب حيات و تعزير، حق الناس يا تعزير معين شرعي باشد و موجب تأخير اجراي حد نيز نشود كه در اين صورت ابتداء تعزير اجراء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درصورتي كه جرم حدي از جنس جرم تعزيري باشد مانند سرقت حدي و سرقت غيرحدي يا مانند زنا و روابط نامشروع كمتر از زنا، مرتكب فقط به مجازات حدي محكوم ميشود و مجازات تعزيري ساقط ميگردد، مگر در حد قذف كه اگر قذف نسبت به شخصي و دشنام به ديگري باشد، مرتكب به هر دو مجازات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ششم ـ تكرار جرم</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 136- هرگاه كسي سه بار مرتكب يك نوع جرم موجب حد شود و هر بار حد آن جرم بر او جاري گردد، حد وي در مرتبه چهارم اعدام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137- هر كس به موجب حكم قطعي به يكي از مجازاتهاي تعزيري از درجه يك تا شش محكوم شود و از تاريخ قطعيت حكم تا حصول اعاده حيثيت يا شمول مرور زمان اجراي </w:t>
      </w:r>
      <w:r w:rsidRPr="00991DD5">
        <w:rPr>
          <w:rFonts w:ascii="Tahoma" w:eastAsia="Times New Roman" w:hAnsi="Tahoma" w:cs="Tahoma"/>
          <w:color w:val="000000"/>
          <w:sz w:val="20"/>
          <w:szCs w:val="20"/>
          <w:rtl/>
        </w:rPr>
        <w:lastRenderedPageBreak/>
        <w:t>مجازات، مرتكب جرم تعزيري درجه يك تا شش ديگري گردد، به حداكثر مجازات تا يك و نيم برابر آن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138- مقررات مربوط به تكرار جرم در جرائم سياسي و مطبوعاتي و جرائم اطفال اعمال نميشود.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139- در تكرار جرائم تعزيري در صورت وجود جهات تخفيف به شرح زير عمل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چنانچه مجازات قانوني داراي حداقل و حداكثر باشد، دادگاه ميتواند مجازات مرتكب را تا ميانگين حداقل و حداكثر مجازات تقليل دهد.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ب- چنانچه مجازات، ثابت يا فاقد حداقل باشد، دادگاه ميتواند مجازات مرتكب را تا نصف مجازات مقرر تقليل دهد.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چنانچه مرتكب داراي سه فقره محكوميت قطعي مشمول مقررات تكرار جرم يا بيشتر از آن باشد، مقررات تخفيف اعمال نميشود.</w:t>
      </w:r>
      <w:r w:rsidRPr="00991DD5">
        <w:rPr>
          <w:rFonts w:ascii="Tahoma" w:eastAsia="Times New Roman" w:hAnsi="Tahoma" w:cs="Tahoma"/>
          <w:color w:val="000000"/>
          <w:sz w:val="20"/>
          <w:szCs w:val="20"/>
          <w:rtl/>
        </w:rPr>
        <w:br/>
      </w:r>
    </w:p>
    <w:p w:rsidR="00991DD5" w:rsidRPr="00991DD5" w:rsidRDefault="00991DD5" w:rsidP="00991DD5">
      <w:pPr>
        <w:bidi/>
        <w:spacing w:after="0" w:line="240" w:lineRule="auto"/>
        <w:rPr>
          <w:rFonts w:ascii="Tahoma" w:eastAsia="Times New Roman" w:hAnsi="Tahoma" w:cs="Tahoma"/>
          <w:color w:val="000000"/>
          <w:sz w:val="20"/>
          <w:szCs w:val="20"/>
          <w:rtl/>
        </w:rPr>
      </w:pPr>
      <w:r w:rsidRPr="00991DD5">
        <w:rPr>
          <w:rFonts w:ascii="Tahoma" w:eastAsia="Times New Roman" w:hAnsi="Tahoma" w:cs="Tahoma"/>
          <w:b/>
          <w:bCs/>
          <w:color w:val="000000"/>
          <w:sz w:val="20"/>
          <w:szCs w:val="20"/>
          <w:rtl/>
        </w:rPr>
        <w:t>بخش چهارم ـ شرايط و موانع مسؤوليت كيفري</w:t>
      </w:r>
    </w:p>
    <w:p w:rsidR="00991DD5" w:rsidRPr="00991DD5" w:rsidRDefault="00991DD5" w:rsidP="00991DD5">
      <w:pPr>
        <w:bidi/>
        <w:spacing w:after="0" w:line="240" w:lineRule="auto"/>
        <w:rPr>
          <w:rFonts w:ascii="Tahoma" w:eastAsia="Times New Roman" w:hAnsi="Tahoma" w:cs="Tahoma"/>
          <w:color w:val="000000"/>
          <w:sz w:val="20"/>
          <w:szCs w:val="20"/>
          <w:rtl/>
        </w:rPr>
      </w:pPr>
      <w:r w:rsidRPr="00991DD5">
        <w:rPr>
          <w:rFonts w:ascii="Tahoma" w:eastAsia="Times New Roman" w:hAnsi="Tahoma" w:cs="Tahoma"/>
          <w:b/>
          <w:bCs/>
          <w:color w:val="000000"/>
          <w:sz w:val="20"/>
          <w:szCs w:val="20"/>
          <w:rtl/>
        </w:rPr>
        <w:t>فصل اول ـ شرايط مسؤوليت كيفري</w:t>
      </w:r>
    </w:p>
    <w:p w:rsidR="00991DD5" w:rsidRPr="00991DD5" w:rsidRDefault="00991DD5" w:rsidP="00991DD5">
      <w:pPr>
        <w:bidi/>
        <w:spacing w:after="0" w:line="240" w:lineRule="auto"/>
        <w:rPr>
          <w:rFonts w:ascii="Tahoma" w:eastAsia="Times New Roman" w:hAnsi="Tahoma" w:cs="Tahoma"/>
          <w:color w:val="000000"/>
          <w:sz w:val="20"/>
          <w:szCs w:val="20"/>
          <w:rtl/>
        </w:rPr>
      </w:pPr>
      <w:r w:rsidRPr="00991DD5">
        <w:rPr>
          <w:rFonts w:ascii="Tahoma" w:eastAsia="Times New Roman" w:hAnsi="Tahoma" w:cs="Tahoma"/>
          <w:color w:val="000000"/>
          <w:sz w:val="20"/>
          <w:szCs w:val="20"/>
          <w:rtl/>
        </w:rPr>
        <w:t>ماده 140- مسؤوليت كيفري در حدود، قصاص و تعزيرات تنها زماني محقق است كه فرد حين ارتكاب جرم، عاقل، بالغ و مختار باشد به جز در مورد اكراه بر قتل كه حكم آن در كتاب سوم«قصاص» آمده است.</w:t>
      </w:r>
      <w:r w:rsidRPr="00991DD5">
        <w:rPr>
          <w:rFonts w:ascii="Tahoma" w:eastAsia="Times New Roman" w:hAnsi="Tahoma" w:cs="Tahoma"/>
          <w:color w:val="000000"/>
          <w:sz w:val="20"/>
          <w:szCs w:val="20"/>
          <w:rtl/>
        </w:rPr>
        <w:br/>
        <w:t>ماده 141- مسؤوليت كيفري، شخصي است.</w:t>
      </w:r>
      <w:r w:rsidRPr="00991DD5">
        <w:rPr>
          <w:rFonts w:ascii="Tahoma" w:eastAsia="Times New Roman" w:hAnsi="Tahoma" w:cs="Tahoma"/>
          <w:color w:val="000000"/>
          <w:sz w:val="20"/>
          <w:szCs w:val="20"/>
          <w:rtl/>
        </w:rPr>
        <w:br/>
        <w:t>ماده 142- مسؤوليت كيفري به علت رفتار ديگري تنها در صورتي ثابت است كه شخص به طور قانوني مسؤول اعمال ديگري باشد يا در رابطه با نتيجه رفتار ارتكابي ديگري، مرتكب تقصير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143- در مسؤوليت كيفري اصل بر مسؤوليت شخص حقيقي است و شخص حقوقي در صورتي داراي مسؤوليت كيفري است كه نماينده قانوني شخص حقوقي به نام يا در </w:t>
      </w:r>
      <w:r w:rsidRPr="00991DD5">
        <w:rPr>
          <w:rFonts w:ascii="Tahoma" w:eastAsia="Times New Roman" w:hAnsi="Tahoma" w:cs="Tahoma"/>
          <w:color w:val="000000"/>
          <w:sz w:val="20"/>
          <w:szCs w:val="20"/>
          <w:rtl/>
        </w:rPr>
        <w:lastRenderedPageBreak/>
        <w:t>راستاي منافع آن مرتكب جرمي شود. مسؤوليت كيفري اشخاص حقوقي مانع مسؤوليت اشخاص حقيقي مرتكب جرم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144- در تحقق جرائم عمدي علاوه بر علم مرتكب به موضوع جرم، بايد قصد او در ارتكاب رفتار مجرمانه احراز گردد. درجرائمي كه وقوع آنها براساس قانون منوط به تحقق نتيجه است، قصد نتيجه يا علم به وقوع آن نيز بايد محرز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145- تحقق جرائم غير عمدي، منوط به احراز تقصير مرتكب است. در جنايات غيرعمدي اعم از شبهعمدي وخطاي محض مقررات كتاب قصاص و ديات اعمال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تقصير اعم از بي احتياطي و بي مبالاتي است. مسامحه، غفلت، عدم مهارت و عدم رعايت نظامات دولتي و مانند آنها، حسب مورد، از مصاديق بي احتياطي يا بي مبالاتي محسوب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دوم ـ موانع مسؤوليت كيفري</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 146- افراد نابالغ مسؤوليت كيفري ندارند.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147- سن بلوغ، در دختران و پسران، به ترتيب نه و پانزده سال تمام قمري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148- در مورد افراد نابالغ، براساس مقررات اين قانون، اقدامات تأميني و تربيتي اعمال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149- هرگاه مرتكب در زمان ارتكاب جرم دچار اختلال رواني بوده به نحوي كه فاقد اراده يا قوه تمييز باشد مجنون محسوب ميشود و مسؤوليت كيفري ندارد.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150- هرگاه مرتكب جرم در حين ارتكاب، مجنون باشد يا در جرائم موجب تعزير پس از وقوع جرم مبتلا به جنون شود چنانچه جنون و حالت خطرناك مجنون با جلب نظر متخصص، ثابت و آزاد بودن وي مخل نظم و امنيت عمومي باشد به دستور </w:t>
      </w:r>
      <w:r w:rsidRPr="00991DD5">
        <w:rPr>
          <w:rFonts w:ascii="Tahoma" w:eastAsia="Times New Roman" w:hAnsi="Tahoma" w:cs="Tahoma"/>
          <w:color w:val="000000"/>
          <w:sz w:val="20"/>
          <w:szCs w:val="20"/>
          <w:rtl/>
        </w:rPr>
        <w:lastRenderedPageBreak/>
        <w:t>دادستان تا رفع حالت خطرناك در محل مناسب نگهداري ميشود.</w:t>
      </w:r>
      <w:r w:rsidRPr="00991DD5">
        <w:rPr>
          <w:rFonts w:ascii="Tahoma" w:eastAsia="Times New Roman" w:hAnsi="Tahoma" w:cs="Tahoma"/>
          <w:color w:val="000000"/>
          <w:sz w:val="20"/>
          <w:szCs w:val="20"/>
          <w:rtl/>
        </w:rPr>
        <w:br/>
        <w:t>شخص نگهداري شده يا خويشاوندان او ميتوانند در دادگاه به اين دستور اعتراض كنند كه در اين صورت، دادگاه با حضور معترض، موضوع را با جلب نظر كارشناس در جلسه اداري رسيدگي ميكند و با تشخيص رفع حالت خطرناك در مورد خاتمه اقدام تأميني و در غيراين صورت در تأييد دستور دادستان، حكم صادر ميكند. اين حكم قطعي است ولي شخص نگهداري شده يا خويشاوندان وي، هرگاه علائم بهبود را مشاهده كردند حق اعتراض به اين حكم را دارند.</w:t>
      </w:r>
      <w:r w:rsidRPr="00991DD5">
        <w:rPr>
          <w:rFonts w:ascii="Tahoma" w:eastAsia="Times New Roman" w:hAnsi="Tahoma" w:cs="Tahoma"/>
          <w:color w:val="000000"/>
          <w:sz w:val="20"/>
          <w:szCs w:val="20"/>
          <w:rtl/>
        </w:rPr>
        <w:br/>
        <w:t>اين امر مانع از آن نيست كه هرگاه بنا به تشخيص متخصص بيماريهاي رواني، مرتكب، درمان شده باشد برحسب پيشنهاد مدير محل نگهداري او دادستان دستور خاتمه اقدام تأميني را صادر 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تبصره1- هرگاه مرتكب يكي از جرائم موجب حد پس از صدور حكم قطعي دچار جنون شود حد ساقط نميشود. در صورت عارض شدن جنون قبل از صدور حكم قطعي در حدودي كه جنبه حق اللهي دارد تعقيب و محاكمه تا زمان افاقه به تأخير ميافتد. نسبت به مجازاتهايي كه جنبه حق الناسي دارد مانند قصاص و ديه و همچنين ضرر و زيان ناشي از جرم، جنون مانع از تعقيب و رسيدگي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تبصره2- قوه قضائيه موظف است مراكز اقدام تأميني را در هر حوزه قضائي براي نگهداري افراد موضوع اين ماده تدارك ببيند. تا زمان شروع به كار اين اماكن، قسمتي از مراكز روان درماني بهزيستي يا بيمارستاني موجود به اين افراد اختصاص داده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151- هرگاه كسي بر اثر اكراه غيرقابل تحمل مرتكب رفتاري شود كه طبق قانون جرم محسوب ميشود مجازات نميگردد. در جرائم موجب تعزير، اكراه كننده به مجازات فاعل جرم محكوم ميشود. در جرائم موجب حد و قصاص طبق مقررات مربوط رفتار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t>ماده 152- هركس هنگام بروز خطر شديد فعلي يا قريب الوقوع از قبيل آتش سوزي، سيل، طوفان، زلزله يا بيماري به منظور حفظ نفس يا مال خود يا ديگري مرتكب رفتاري شود كه طبق قانون جرم محسوب ميشود قابل مجازات نيست مشروط بر اينكه خطر را عمداً ايجاد نكند و رفتار ارتكابي با خطر موجود متناسب و براي دفع آن ضرورت داشته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كساني كه حسب وظيفه يا قانون مكلف به مقابله با خطر ميباشند نميتوانند با تمسك به اين ماده از ايفاي وظايف قانوني خود امتناع نمايند.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153- هركس در حال خواب، بيهوشي و مانند آنها، مرتكب رفتاري شود كه طبق قانون جرم محسوب ميشود مجازات نميگردد مگر اينكه شخص با علم به اينكه در حال خواب يا بيهوشي مرتكب جرم ميشود، عمداً بخوابد و يا خود را بيهوش 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154- مستي و بي ارادگي حاصل از مصرف اختياري مسكرات، مواد مخدر و روانگردان و نظاير آنها، مانع مجازات نيست مگر اينكه ثابت شود مرتكب حين ارتكاب جرم بهطور كلي مسلوب الاختيار بوده است. لكن چنانچه ثابت شود مصرف اين مواد به منظور ارتكاب جرم يا با علم به تحقق آن بوده است و جرم مورد نظر واقع شود، به مجازات هر دو جرم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155- جهل به حكم، مانع از مجازات مرتكب نيست مگر اينكه تحصيل علم عادتاً براي وي ممكن نباشد يا جهل به حكم شرعاً عذر محسوب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جهل به نوع يا ميزان مجازات مانع از مجازات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156- هرگاه فردي در مقام دفاع از نفس، عرض، ناموس، مال يا آزادي تن خود يا ديگري در برابر هرگونه تجاوز يا خطر فعلي يا قريب الوقوع با رعايت مراحل دفاع مرتكب رفتاري شود كه طبق قانون جرم محسوب ميشود، درصورت اجتماع شرايط زير </w:t>
      </w:r>
      <w:r w:rsidRPr="00991DD5">
        <w:rPr>
          <w:rFonts w:ascii="Tahoma" w:eastAsia="Times New Roman" w:hAnsi="Tahoma" w:cs="Tahoma"/>
          <w:color w:val="000000"/>
          <w:sz w:val="20"/>
          <w:szCs w:val="20"/>
          <w:rtl/>
        </w:rPr>
        <w:lastRenderedPageBreak/>
        <w:t>مجازات نميشود: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رفتار ارتكابي براي دفع تجاوز يا خطر ضرورت داشته باشد.</w:t>
      </w:r>
      <w:r w:rsidRPr="00991DD5">
        <w:rPr>
          <w:rFonts w:ascii="Tahoma" w:eastAsia="Times New Roman" w:hAnsi="Tahoma" w:cs="Tahoma"/>
          <w:color w:val="000000"/>
          <w:sz w:val="20"/>
          <w:szCs w:val="20"/>
          <w:rtl/>
        </w:rPr>
        <w:br/>
        <w:t>ب- دفاع مستند به قرائن معقول يا خوف عقلايي باشد.</w:t>
      </w:r>
      <w:r w:rsidRPr="00991DD5">
        <w:rPr>
          <w:rFonts w:ascii="Tahoma" w:eastAsia="Times New Roman" w:hAnsi="Tahoma" w:cs="Tahoma"/>
          <w:color w:val="000000"/>
          <w:sz w:val="20"/>
          <w:szCs w:val="20"/>
          <w:rtl/>
        </w:rPr>
        <w:br/>
        <w:t>پ- خطر و تجاوز به سبب اقدام آگاهانه يا تجاوز خود فرد و دفاع ديگري صورت نگرفته باشد.</w:t>
      </w:r>
      <w:r w:rsidRPr="00991DD5">
        <w:rPr>
          <w:rFonts w:ascii="Tahoma" w:eastAsia="Times New Roman" w:hAnsi="Tahoma" w:cs="Tahoma"/>
          <w:color w:val="000000"/>
          <w:sz w:val="20"/>
          <w:szCs w:val="20"/>
          <w:rtl/>
        </w:rPr>
        <w:br/>
        <w:t>ت- توسل به قواي دولتي بدون فوت وقت عملاً ممكن نباشد يا مداخله آنان در دفع تجاوز و خطر مؤثر واقع نشود.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تبصره1- دفاع از نفس، ناموس، عرض، مال و آزادي تن ديگري در صورتي جايز است كه او از نزديكان دفاع كننده بوده يا مسؤوليت دفاع از وي برعهده دفاع كننده باشد يا ناتوان از دفاع بوده يا تقاضاي كمك نمايد يا در وضعيتي باشد كه امكان استمداد نداشته باشد.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2- هرگاه اصل دفاع محرز باشد ولي رعايت شرايط آن محرز نباشد اثبات عدم رعايت شرايط دفاع برعهده مهاجم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3- در موارد دفاع مشروع ديه نيز ساقط است جز درمورد دفاع در مقابل تهاجم ديوانه كه ديه از بيت المال پرداخت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157- مقاومت در برابر قواي انتظامي و ديگر ضابطان دادگستري در مواقعي كه مشغول انجام وظيفه خود باشند، دفاع محسوب نميشود لكن هرگاه قواي مزبور از حدود وظيفه خود خارج شوند و حسب ادله و قرائن موجود خوف آن باشد كه عمليات آنان موجب قتل، جرح، تعرض به عرض يا ناموس يا مال گردد، دفاع جايز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158- علاوه بر موارد مذكور در مواد قبل، ارتكاب رفتاري كه طبق قانون جرم محسوب ميشود، در موارد زير قابل مجازات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در صورتي كه ارتكاب رفتار به حكم يا اجازه قانون باشد.</w:t>
      </w:r>
      <w:r w:rsidRPr="00991DD5">
        <w:rPr>
          <w:rFonts w:ascii="Tahoma" w:eastAsia="Times New Roman" w:hAnsi="Tahoma" w:cs="Tahoma"/>
          <w:color w:val="000000"/>
          <w:sz w:val="20"/>
          <w:szCs w:val="20"/>
          <w:rtl/>
        </w:rPr>
        <w:br/>
        <w:t>ب- در صورتي كه ارتكاب رفتار براي اجراي قانون اهم لازم باشد.</w:t>
      </w:r>
      <w:r w:rsidRPr="00991DD5">
        <w:rPr>
          <w:rFonts w:ascii="Tahoma" w:eastAsia="Times New Roman" w:hAnsi="Tahoma" w:cs="Tahoma"/>
          <w:color w:val="000000"/>
          <w:sz w:val="20"/>
          <w:szCs w:val="20"/>
          <w:rtl/>
        </w:rPr>
        <w:br/>
        <w:t xml:space="preserve">پ- در صورتي كه ارتكاب رفتار به امر </w:t>
      </w:r>
      <w:r w:rsidRPr="00991DD5">
        <w:rPr>
          <w:rFonts w:ascii="Tahoma" w:eastAsia="Times New Roman" w:hAnsi="Tahoma" w:cs="Tahoma"/>
          <w:color w:val="000000"/>
          <w:sz w:val="20"/>
          <w:szCs w:val="20"/>
          <w:rtl/>
        </w:rPr>
        <w:lastRenderedPageBreak/>
        <w:t>قانوني مقام ذي صلاح باشد و امر مذكور خلاف شرع نباشد.</w:t>
      </w:r>
      <w:r w:rsidRPr="00991DD5">
        <w:rPr>
          <w:rFonts w:ascii="Tahoma" w:eastAsia="Times New Roman" w:hAnsi="Tahoma" w:cs="Tahoma"/>
          <w:color w:val="000000"/>
          <w:sz w:val="20"/>
          <w:szCs w:val="20"/>
          <w:rtl/>
        </w:rPr>
        <w:br/>
        <w:t>ت- اقدامات والدين و اولياي قانوني و سرپرستان صغار و مجانين كه به منظور تأديب يا حفاظت آنها انجام ميشود، مشروط بر اينكه اقدامات مذكور در حد متعارف و حدود شرعي تأديب و محافظت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ث- عمليات ورزشي و حوادث ناشي از آن، مشروط بر اينكه سبب حوادث، نقض مقررات مربوط به آن ورزش نباشد و اين مقررات هم مغاير موازين شرعي نباشد.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ج- هر نوع عمل جراحي يا طبي مشروع كه با رضايت شخص يا اولياء يا سرپرستان يا نمايندگان قانوني وي و رعايت موازين فني و علمي و نظامات دولتي انجام ميشود. در موارد فوري أخذ رضايت ضروري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159- هرگاه به امر غيرقانوني يكي از مقامات رسمي، جرمي واقع شود آمر و مأمور به مجازات مقرر در قانون محكوم ميشوند لكن مأموري كه امر آمر را بهعلت اشتباه قابل قبول و به تصور اينكه قانوني است، اجراء كرده باشد، مجازات نميشود و در ديه و ضمان تابع مقررات مربوطه است.</w:t>
      </w:r>
    </w:p>
    <w:p w:rsidR="00991DD5" w:rsidRPr="00991DD5" w:rsidRDefault="00991DD5" w:rsidP="00991DD5">
      <w:pPr>
        <w:bidi/>
        <w:spacing w:after="0" w:line="240" w:lineRule="auto"/>
        <w:rPr>
          <w:rFonts w:ascii="Tahoma" w:eastAsia="Times New Roman" w:hAnsi="Tahoma" w:cs="Tahoma"/>
          <w:color w:val="000000"/>
          <w:sz w:val="20"/>
          <w:szCs w:val="20"/>
          <w:rtl/>
        </w:rPr>
      </w:pPr>
      <w:r w:rsidRPr="00991DD5">
        <w:rPr>
          <w:rFonts w:ascii="Tahoma" w:eastAsia="Times New Roman" w:hAnsi="Tahoma" w:cs="Tahoma"/>
          <w:b/>
          <w:bCs/>
          <w:color w:val="000000"/>
          <w:sz w:val="20"/>
          <w:szCs w:val="20"/>
          <w:rtl/>
        </w:rPr>
        <w:t>بخش پنجم ـ ادله اثبات در امور كيفري</w:t>
      </w:r>
    </w:p>
    <w:p w:rsidR="00991DD5" w:rsidRPr="00991DD5" w:rsidRDefault="00991DD5" w:rsidP="00991DD5">
      <w:pPr>
        <w:bidi/>
        <w:spacing w:after="0" w:line="240" w:lineRule="auto"/>
        <w:rPr>
          <w:rFonts w:ascii="Tahoma" w:eastAsia="Times New Roman" w:hAnsi="Tahoma" w:cs="Tahoma"/>
          <w:color w:val="000000"/>
          <w:sz w:val="20"/>
          <w:szCs w:val="20"/>
          <w:rtl/>
        </w:rPr>
      </w:pPr>
      <w:r w:rsidRPr="00991DD5">
        <w:rPr>
          <w:rFonts w:ascii="Tahoma" w:eastAsia="Times New Roman" w:hAnsi="Tahoma" w:cs="Tahoma"/>
          <w:b/>
          <w:bCs/>
          <w:color w:val="000000"/>
          <w:sz w:val="20"/>
          <w:szCs w:val="20"/>
          <w:rtl/>
        </w:rPr>
        <w:t>فصل اول ـ مواد عمومي</w:t>
      </w:r>
    </w:p>
    <w:p w:rsidR="00991DD5" w:rsidRPr="00991DD5" w:rsidRDefault="00991DD5" w:rsidP="00991DD5">
      <w:pPr>
        <w:bidi/>
        <w:spacing w:after="0" w:line="240" w:lineRule="auto"/>
        <w:rPr>
          <w:rFonts w:ascii="Tahoma" w:eastAsia="Times New Roman" w:hAnsi="Tahoma" w:cs="Tahoma"/>
          <w:color w:val="000000"/>
          <w:sz w:val="20"/>
          <w:szCs w:val="20"/>
          <w:rtl/>
        </w:rPr>
      </w:pPr>
      <w:r w:rsidRPr="00991DD5">
        <w:rPr>
          <w:rFonts w:ascii="Tahoma" w:eastAsia="Times New Roman" w:hAnsi="Tahoma" w:cs="Tahoma"/>
          <w:color w:val="000000"/>
          <w:sz w:val="20"/>
          <w:szCs w:val="20"/>
          <w:rtl/>
        </w:rPr>
        <w:t>ماده 160- ادله اثبات جرم عبارت از اقرار، شهادت، قسامه و سوگند در موارد مقرر قانوني و علم قاضي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احكام و شرايط قسامه كه براي اثبات يا نفي قصاص و ديه معتبر است، مطابق مقررات مذكور در كتاب قصاص و ديات اين قانون ميباشد.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161- در مواردي كه دعواي كيفري با ادله شرعي از قبيل اقرار و شهادت كه موضوعيت دارد، اثبات ميشود، قاضي به استناد آنها رأي صادر ميكند مگر اينكه علم به خلاف آن داشته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162- هر گاه ادلهاي كه موضوعيت دارد فاقد شرايط شرعي و قانوني لازم باشد، ميتواند به عنوان </w:t>
      </w:r>
      <w:r w:rsidRPr="00991DD5">
        <w:rPr>
          <w:rFonts w:ascii="Tahoma" w:eastAsia="Times New Roman" w:hAnsi="Tahoma" w:cs="Tahoma"/>
          <w:color w:val="000000"/>
          <w:sz w:val="20"/>
          <w:szCs w:val="20"/>
          <w:rtl/>
        </w:rPr>
        <w:lastRenderedPageBreak/>
        <w:t>اماره قضائي مورد استناد قرار گيرد مشروط بر اينكه همراه با قرائن و امارات ديگر، موجب علم قاضي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163- اگر پس از اجراي حكم، دليل اثبات كننده جرم باطل گردد، مانند آنكه در دادگاه مشخص شود كه مجرم، شخص ديگري بوده يا اينكه جرم رخ نداده است و متهم به علت اجراي حكم، دچار آسيب بدني، جاني يا خسارت مالي شده باشد، كساني كه ايراد آسيب يا خسارت مذكور، مستند به آنان است، اعم از اداكننده سوگند، شاكي يا شاهد حسب مورد به قصاص يا پرداخت ديه يا تعزير مقرر در قانون و جبران خسارت مالي محكوم ميشوند.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دوم ـ اقرار</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 164- اقرار عبارت از اخبار شخص به ارتكاب جرم از جانب خود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165- اظهارات وكيل عليه موكل و ولي و قيم عليه مولي عليه اقرار محسوب نميشود.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اقرار به ارتكاب جرم قابل توكيل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166- اقرار بايد با لفظ يا نوشتن باشد و در صورت تعذر، با فعل از قبيل اشاره نيز واقع ميشود و در هر صورت بايد روشن و بدون ابهام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167- اقرار بايد منجّز باشد و اقرار معلق و مشروط معتبر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168- اقرار در صورتي نافذ است كه اقراركننده در حين اقرار، عاقل، بالغ، قاصد و مختار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169- اقراري كه تحت اكراه، اجبار، شكنجه و يا اذيت و آزار روحي يا جسمي أخذ شود، فاقد ارزش و اعتبار است و دادگاه مكلف است از متهم تحقيق مجدد نمايد.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170- اقرار شخص سفيه كه حكم حجر او صادر شده است و شخص ورشكسته، نسبت به امور كيفري نافذ است، اما نسبت به ضمان مالي ناشي از جرم معتبر </w:t>
      </w:r>
      <w:r w:rsidRPr="00991DD5">
        <w:rPr>
          <w:rFonts w:ascii="Tahoma" w:eastAsia="Times New Roman" w:hAnsi="Tahoma" w:cs="Tahoma"/>
          <w:color w:val="000000"/>
          <w:sz w:val="20"/>
          <w:szCs w:val="20"/>
          <w:rtl/>
        </w:rPr>
        <w:lastRenderedPageBreak/>
        <w:t>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171- هرگاه متهم اقرار به ارتكاب جرم كند، اقرار وي معتبر است و نوبت به ادله ديگر نميرسد، مگر اينكه با بررسي قاضي رسيدگيكننده قرائن و امارات برخلاف مفاد اقرار باشد كه دراين صورت دادگاه، تحقيق و بررسي لازم را انجام ميدهد و قرائن و امارات مخالف اقرار را در رأي ذكر ميكند.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172- در كليه جرائم، يكبار اقرار كافي است، مگر در جرائم زير كه نصاب آن به شرح زير است: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چهار بار در زنا، لواط، تفخيذ و مساحقه</w:t>
      </w:r>
      <w:r w:rsidRPr="00991DD5">
        <w:rPr>
          <w:rFonts w:ascii="Tahoma" w:eastAsia="Times New Roman" w:hAnsi="Tahoma" w:cs="Tahoma"/>
          <w:color w:val="000000"/>
          <w:sz w:val="20"/>
          <w:szCs w:val="20"/>
          <w:rtl/>
        </w:rPr>
        <w:br/>
        <w:t>ب- دو بار در شرب خمر، قوادي، قذف و سرقت موجب حد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1- براي اثبات جنبه غير كيفري كليه جرائم، يكبار اقرار كافي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2 - در مواردي كه تعدد اقرار شرط است، اقرار ميتواند در يك يا چند جلسه انجام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173- انكار بعد از اقرار موجب سقوط مجازات نيست به جز در اقرار به جرميكه مجازات آن موجب رجم يا حد قتل است كه در اين صورت در هر مرحله، ولو در حين اجراء، مجازات مزبور ساقط و به جاي آن در زنا و لواط صد ضربه شلاق و در غير آنها حبس تعزيري درجه پنج ثابت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سوم ـ شهادت</w:t>
      </w:r>
      <w:r w:rsidRPr="00991DD5">
        <w:rPr>
          <w:rFonts w:ascii="Tahoma" w:eastAsia="Times New Roman" w:hAnsi="Tahoma" w:cs="Tahoma"/>
          <w:b/>
          <w:bCs/>
          <w:color w:val="000000"/>
          <w:sz w:val="20"/>
          <w:szCs w:val="20"/>
          <w:rtl/>
        </w:rPr>
        <w:br/>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t>ماده 174- شهادت عبارت از اخبار شخصي غير از طرفين دعوي به وقوع يا عدم وقوع جرم توسط متهم يا هر امر ديگري نزد مقام قضائي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175- شهادت شرعي آن است كه شارع آن را معتبر و داراي حجيت دانسته است اعم از آن كه مفيد علم باشد يا نباشد.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176- در صورتي كه شاهد واجد شرايط شهادت شرعي نباشد، اظهارات او استماع ميشود. تشخيص ميزان تأثير و ارزش اين اظهارات در علم قاضي در حدود اماره قضائي با </w:t>
      </w:r>
      <w:r w:rsidRPr="00991DD5">
        <w:rPr>
          <w:rFonts w:ascii="Tahoma" w:eastAsia="Times New Roman" w:hAnsi="Tahoma" w:cs="Tahoma"/>
          <w:color w:val="000000"/>
          <w:sz w:val="20"/>
          <w:szCs w:val="20"/>
          <w:rtl/>
        </w:rPr>
        <w:lastRenderedPageBreak/>
        <w:t>دادگاه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177- شاهد شرعي در زمان اداي شهادت بايد شرايط زير را دارا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بلوغ</w:t>
      </w:r>
      <w:r w:rsidRPr="00991DD5">
        <w:rPr>
          <w:rFonts w:ascii="Tahoma" w:eastAsia="Times New Roman" w:hAnsi="Tahoma" w:cs="Tahoma"/>
          <w:color w:val="000000"/>
          <w:sz w:val="20"/>
          <w:szCs w:val="20"/>
          <w:rtl/>
        </w:rPr>
        <w:br/>
        <w:t>ب- عقل</w:t>
      </w:r>
      <w:r w:rsidRPr="00991DD5">
        <w:rPr>
          <w:rFonts w:ascii="Tahoma" w:eastAsia="Times New Roman" w:hAnsi="Tahoma" w:cs="Tahoma"/>
          <w:color w:val="000000"/>
          <w:sz w:val="20"/>
          <w:szCs w:val="20"/>
          <w:rtl/>
        </w:rPr>
        <w:br/>
        <w:t>پ- ايمان</w:t>
      </w:r>
      <w:r w:rsidRPr="00991DD5">
        <w:rPr>
          <w:rFonts w:ascii="Tahoma" w:eastAsia="Times New Roman" w:hAnsi="Tahoma" w:cs="Tahoma"/>
          <w:color w:val="000000"/>
          <w:sz w:val="20"/>
          <w:szCs w:val="20"/>
          <w:rtl/>
        </w:rPr>
        <w:br/>
        <w:t>ت- عدالت</w:t>
      </w:r>
      <w:r w:rsidRPr="00991DD5">
        <w:rPr>
          <w:rFonts w:ascii="Tahoma" w:eastAsia="Times New Roman" w:hAnsi="Tahoma" w:cs="Tahoma"/>
          <w:color w:val="000000"/>
          <w:sz w:val="20"/>
          <w:szCs w:val="20"/>
          <w:rtl/>
        </w:rPr>
        <w:br/>
        <w:t>ث- طهارت مولد</w:t>
      </w:r>
      <w:r w:rsidRPr="00991DD5">
        <w:rPr>
          <w:rFonts w:ascii="Tahoma" w:eastAsia="Times New Roman" w:hAnsi="Tahoma" w:cs="Tahoma"/>
          <w:color w:val="000000"/>
          <w:sz w:val="20"/>
          <w:szCs w:val="20"/>
          <w:rtl/>
        </w:rPr>
        <w:br/>
        <w:t>ج- ذينفع نبودن در موضوع</w:t>
      </w:r>
      <w:r w:rsidRPr="00991DD5">
        <w:rPr>
          <w:rFonts w:ascii="Tahoma" w:eastAsia="Times New Roman" w:hAnsi="Tahoma" w:cs="Tahoma"/>
          <w:color w:val="000000"/>
          <w:sz w:val="20"/>
          <w:szCs w:val="20"/>
          <w:rtl/>
        </w:rPr>
        <w:br/>
        <w:t>چ- نداشتن خصومت با طرفين يا يكي از آنها</w:t>
      </w:r>
      <w:r w:rsidRPr="00991DD5">
        <w:rPr>
          <w:rFonts w:ascii="Tahoma" w:eastAsia="Times New Roman" w:hAnsi="Tahoma" w:cs="Tahoma"/>
          <w:color w:val="000000"/>
          <w:sz w:val="20"/>
          <w:szCs w:val="20"/>
          <w:rtl/>
        </w:rPr>
        <w:br/>
        <w:t>ح- عدم اشتغال به تكدي</w:t>
      </w:r>
      <w:r w:rsidRPr="00991DD5">
        <w:rPr>
          <w:rFonts w:ascii="Tahoma" w:eastAsia="Times New Roman" w:hAnsi="Tahoma" w:cs="Tahoma"/>
          <w:color w:val="000000"/>
          <w:sz w:val="20"/>
          <w:szCs w:val="20"/>
          <w:rtl/>
        </w:rPr>
        <w:br/>
        <w:t>خ- ولگرد نبودن</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1- شرايط موضوع اين ماده بايد توسط قاضي احراز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2- در مورد شرط خصومت، هرگاه شهادت شاهد به نفع طرف مورد خصومت باشد، پذيرفته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178- شهادت مجنون ادواري در حال افاقه پذيرفته ميشود مشروط برآنكه تحمل شهادت نيز در حال افاقه بوده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179- هرگاه شاهد در زمان تحمل شهادت، غيربالغ مميز باشد، اما در زمان اداي شهادت به سن بلوغ برسد، شهادت او معتبر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180- شهادت اشخاص غيرعادي، مانند فراموشكار و ساهي به عنوان شهادت شرعي معتبر نيست مگر آنكه قاضي به عدم فراموشي، سهو و امثال آن درمورد شهادت علم داشته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181- عادل كسي است كه در نظر قاضي يا شخصي كه بر عدالت وي گواهي ميدهد، اهل معصيت نباشد. شهادت شخصي كه اشتهار به فسق داشته باشد، مرتكب گناه كبيره شود يا بر گناه صغيره اصرار داشته باشد تا احراز تغيير در اعمال او و اطمينان از صلاحيت و عدالت وي، پذيرفته نميشود.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ماده182- در شهادت شرعي، در صورت تعدد شهود، وحدت موضوع </w:t>
      </w:r>
      <w:r w:rsidRPr="00991DD5">
        <w:rPr>
          <w:rFonts w:ascii="Tahoma" w:eastAsia="Times New Roman" w:hAnsi="Tahoma" w:cs="Tahoma"/>
          <w:color w:val="000000"/>
          <w:sz w:val="20"/>
          <w:szCs w:val="20"/>
          <w:rtl/>
        </w:rPr>
        <w:lastRenderedPageBreak/>
        <w:t>شهادت ضروري است و بايد مفاد شهادتها در خصوصيات مؤثر در اثبات جرم يكسان باشد. هرگاه اختلاف مفاد شهادتها موجب تعارض شود و يا وحدت موضوع را مخدوش كند، شهادت شرعي محسوب نميشود.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183- شهادت بايد از روي قطع و يقين به نحوي كه مستند به امور حسي و از طريق متعارف باشد، اداء شود.</w:t>
      </w:r>
      <w:r w:rsidRPr="00991DD5">
        <w:rPr>
          <w:rFonts w:ascii="Tahoma" w:eastAsia="Times New Roman" w:hAnsi="Tahoma" w:cs="Tahoma"/>
          <w:color w:val="000000"/>
          <w:sz w:val="20"/>
          <w:szCs w:val="20"/>
          <w:rtl/>
        </w:rPr>
        <w:br/>
        <w:t>ماده 184- شهادت بايد با لفظ يا نوشتن باشد و در صورت تعذر، با فعل از قبيل اشاره واقع شود و در هر صورت بايد روشن و بدون ابهام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185- در صورت وجود تعارض بين دو شهادت شرعي، هيچ يك معتبر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186- چنانچه حضور شاهد متعذر باشد، گواهي به صورت مكتوب، صوتي- تصويري زنده و يا ضبط شده، با احراز شرايط و صحت انتساب، معتبر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187- در شهادت شرعي نبايد علم به خلاف مفاد شهادت وجود داشته باشد. هرگاه قرائن و امارات بر خلاف مفاد شهادت شرعي باشد، دادگاه، تحقيق و بررسي لازم را انجام ميدهد و در صورتي كه به خلاف واقع بودن شهادت، علم حاصل كند، شهادت معتبر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188- شهادت بر شهادت شرعي در صورتي معتبر است كه شاهد اصلي فوت نموده و يا به علت غيبت، بيماري و امثال آن، حضور وي متعذر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تبصره 1- شاهد بر شهادت شاهد اصلي بايد واجد شرايط مقرر براي شاهد اصلي باشد. </w:t>
      </w:r>
      <w:r w:rsidRPr="00991DD5">
        <w:rPr>
          <w:rFonts w:ascii="Tahoma" w:eastAsia="Times New Roman" w:hAnsi="Tahoma" w:cs="Tahoma"/>
          <w:color w:val="000000"/>
          <w:sz w:val="20"/>
          <w:szCs w:val="20"/>
          <w:rtl/>
        </w:rPr>
        <w:br/>
        <w:t>تبصره 2- شهادت بر شهادت شاهد فرع، معتبر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189- جرائم موجب حد و تعزير با شهادت بر شهادت اثبات نميشود لكن قصاص، ديه و ضمان مالي با آن قابل اثبات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190- در صورتي كه شاهد </w:t>
      </w:r>
      <w:r w:rsidRPr="00991DD5">
        <w:rPr>
          <w:rFonts w:ascii="Tahoma" w:eastAsia="Times New Roman" w:hAnsi="Tahoma" w:cs="Tahoma"/>
          <w:color w:val="000000"/>
          <w:sz w:val="20"/>
          <w:szCs w:val="20"/>
          <w:rtl/>
        </w:rPr>
        <w:lastRenderedPageBreak/>
        <w:t>اصلي، پس از اقامه شهادت بهوسيله شهود فرع و پيش از صدور رأي، منكر شهادت شود، گواهي شهود فرع از اعتبار ساقط ميشود اما بر انكار پس از صدور حكم، اثري مترتب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191- شاهد شرعي قابل جرح و تعديل است. جرح شاهد عبارت از شهادت بر فقدان يكي از شرايطي كه قانون براي شاهد شرعي مقرر كرده است و تعديل شاهد عبارت از شهادت بر وجود شرايط مذكور براي شاهد شرعي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192- قاضي مكلف است حق جرح و تعديل شهود را به طرفين اعلام 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193- جرح شاهد شرعي بايد پيش از اداي شهادت به عمل آيد مگر آنكه موجبات جرح پس از شهادت معلوم شود. در اين صورت، جرح تا پيش از صدور حكم به عمل ميآيد و در هر حال دادگاه مكلف است به موضوع جرح، رسيدگي و اتخاذ تصميم 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194- در صورت رد شاهد شرعي از سوي قاضي يا جرح وي، مدعي صلاحيت شاهد ميتواند براي اثبات آن دليل اقامه 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195- در اثبات جرح يا تعديل شاهد، ذكر اسباب آن لازم نيست و گواهي مطلق به تعديل يا جرح، كفايت ميكند مشروط بر آنكه شاهد داراي شرايط شرعي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در اثبات يا نفي عدالت، علم شاهد به عدالت يا فقدان آن لازم است و حسن ظاهر به تنهايي براي احراز عدالت كافي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196- هرگاه گواهي شهود معرفي شده در اثبات جرح يا تعديل شاهد با يكديگر معارض باشد از اعتبار ساقط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197- هرگاه دادگاه، شهود معرفي شده را واجد شرايط قانوني تشخيص دهد، شهادت را ميپذيرد و در غير اين صورت، شهادت را شهادت شرعي محسوب نميكند و اگر از وضعيت آنها اطلاع نداشته باشد تا </w:t>
      </w:r>
      <w:r w:rsidRPr="00991DD5">
        <w:rPr>
          <w:rFonts w:ascii="Tahoma" w:eastAsia="Times New Roman" w:hAnsi="Tahoma" w:cs="Tahoma"/>
          <w:color w:val="000000"/>
          <w:sz w:val="20"/>
          <w:szCs w:val="20"/>
          <w:rtl/>
        </w:rPr>
        <w:lastRenderedPageBreak/>
        <w:t>زمان احراز شرايط و كشف وضعيت كه نبايد بيش از ده روز طول بكشد، رسيدگي را متوقف و پس از آن، حسب مورد، اتخاذ تصميم ميكند مگر اينكه به نظر قاضي احراز شرايط در مدت ده روز ممكن نباشد.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198- رجوع از شهادت شرعي، قبل از اجراي مجازات موجب سلب اعتبار شهادت ميشود و اعاده شهادت پس از رجوع از آن، مسموع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199- نصاب شهادت در كليه جرائم، دو شاهد مرد است مگر در زنا، لواط، تفخيذ و مساحقه كه با چهار شاهد مرد اثبات ميگردد. براي اثبات زناي موجب حد جلد، تراشيدن و يا تبعيد، شهادت دو مرد و چهار زن عادل نيز كافي است. زماني كه مجازات غير از موارد مذكور است، حداقل شهادت سه مرد و دو زن عادل لازم است. در اين مورد هرگاه دومرد و چهار زن عادل به آن شهادت دهند تنها حد شلاق، ثابت ميشود. جنايات موجب ديه با شهادت يك شاهد مرد و دو شاهد زن نيز قابل اثبات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ماده200- درخصوص شهادت بر زنا يا لواط، شاهد بايد حضوري عملي را كه زنا يا لواط با آن محقق ميشود ديده باشد و هرگاه شهادت مستند به مشاهده نباشد و همچنين در صورتي كه شهود به عدد لازم نرسند شهادت درخصوص زنا يا لواط، قذف محسوب ميشود و موجب حد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چهارم ـ سوگند</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 201- سوگند عبارت از گواه قراردادن خداوند بر درستي گفتار اداءكننده سوگند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202- اداءكننده سوگند بايد عاقل، بالغ، قاصد و مختار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203- سوگند بايد مطابق قرار دادگاه و با لفظ جلاله والله، بالله، تالله يا نام خداوند متعال به ساير زبانها اداء شود و در صورت نياز به تغليظ و قبول اداءكننده سوگند، دادگاه كيفيت اداي آن را از حيث زمان، مكان، الفاظ </w:t>
      </w:r>
      <w:r w:rsidRPr="00991DD5">
        <w:rPr>
          <w:rFonts w:ascii="Tahoma" w:eastAsia="Times New Roman" w:hAnsi="Tahoma" w:cs="Tahoma"/>
          <w:color w:val="000000"/>
          <w:sz w:val="20"/>
          <w:szCs w:val="20"/>
          <w:rtl/>
        </w:rPr>
        <w:lastRenderedPageBreak/>
        <w:t>و مانند آنها تعيين ميكند. در هر صورت، بين مسلمان و غير مسلمان در اداي سوگند به نام خداوند متعال تفاوتي وجود ندارد.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204- سوگند بايد مطابق با ادعا، صريح در مقصود و بدون هرگونه ابهام باشد و از روي قطع و يقين اداء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205- سوگند بايد با لفظ باشد و در صورت تعذر، با نوشتن يا اشارهاي كه روشن در مقصود باشد، اداء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206- در مواردي كه اشاره، مفهوم نباشد يا قاضي به زبان شخصي كه سوگند ياد ميكند، آشنا نباشد و يا اداءكننده سوگند قادر به تكلم نباشد، دادگاه بهوسيله مترجم يا متخصص امر، مراد وي را كشف ميكند.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207- سوگند فقط نسبت به طرفين دعوي و قائم مقام آنها مؤثر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208- حدود وتعزيرات با سوگند نفي يا اثبات نميشود لكن قصاص، ديه، ارش و ضرر و زيان ناشي از جرائم، مطابق مقررات اين قانون با سوگند اثبات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209- هرگاه در دعاوي مالي مانند ديه جنايات و همچنين دعاويي كه مقصود از آن مال است مانند جنايت خطائي و شبهعمدي موجب ديه، براي مدعي خصوصي امكان اقامه بينه شرعي نباشد، وي ميتواند با معرفي يك شاهد مرد يا دو شاهد زن به ضميمه يك سوگند، ادعاي خود را فقط از جنبه مالي اثبات 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در موارد مذكور در اين ماده، ابتداء شاهد واجد شرايط شهادت ميدهد و سپس سوگند توسط مدعي اداء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210- هرگاه ثابت شود سوگند، دروغ و يا اداءكننده سوگند فاقد شرايط قانوني بوده است، به سوگند مزبور ترتيب اثر داده نميشود.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t> </w:t>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پنجم ـ علم قاضي</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t>ماده 211- علم قاضي عبارت از يقين حاصل از مستندات بيّن در امري است كه نزد وي مطرح ميشود. در مواردي كه مستند حكم، علم قاضي است، وي موظف است قرائن و امارات بيّن مستند علم خود را به طور صريح در حكم قيد 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مواردي از قبيل نظريه كارشناس، معاينه محل، تحقيقات محلي، اظهارات مطلع، گزارش ضابطان و ساير قرائن و امارات كه نوعاً علم آور باشند ميتواند مستند علم قاضي قرار گيرد. در هرحال مجرّد علم استنباطي كه نوعاً موجب يقين قاضي نميشود، نميتواند ملاك صدور حكم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212- در صورتي كه علم قاضي با ادله قانوني ديگر در تعارض باشد اگرعلم، بيّن باقي بماند، آن ادله براي قاضي معتبر نيست و قاضي با ذكر مستندات علم خود و جهات رد ادله ديگر، رأي صادر ميكند. چنانچه براي قاضي علم حاصل نشود، ادله قانوني معتبر است و بر اساس آنها رأي صادر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213- در تعارض ساير ادله با يكديگر، اقرار بر شهادت شرعي، قسامه و سوگند مقدم است. همچنين شهادت شرعي بر قسامه و سوگند تقدم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بخش ششم ـ مسائل متفرقه</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214- مجرم بايد مالي را كه در اثر ارتكاب جرم تحصيل كرده است، اگر موجود باشد عين آن را و اگر موجود نباشد مثل آن را و در صورت عدم امكان رد مثل، قيمت آن را به صاحبش رد كند و از عهده خسارات وارده نيز برآيد. هرگاه از حيث جزائي وجهي برعهده مجرم تعلق گيرد، استرداد اموال يا تأديه خسارت مدعيان خصوصي بر آن مقدم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t> </w:t>
      </w:r>
      <w:r w:rsidRPr="00991DD5">
        <w:rPr>
          <w:rFonts w:ascii="Tahoma" w:eastAsia="Times New Roman" w:hAnsi="Tahoma" w:cs="Tahoma"/>
          <w:color w:val="000000"/>
          <w:sz w:val="20"/>
          <w:szCs w:val="20"/>
          <w:rtl/>
        </w:rPr>
        <w:br/>
        <w:t xml:space="preserve">ماده 215- بازپرس يا دادستان در صورت صدور قرار منع يا موقوفي تعقيب بايد تكليف اشياء و اموال كشف شده را كه دليل يا وسيله ارتكاب جرم بوده و يا از جرم تحصيل شده يا حين ارتكاب، استعمال و يا </w:t>
      </w:r>
      <w:r w:rsidRPr="00991DD5">
        <w:rPr>
          <w:rFonts w:ascii="Tahoma" w:eastAsia="Times New Roman" w:hAnsi="Tahoma" w:cs="Tahoma"/>
          <w:color w:val="000000"/>
          <w:sz w:val="20"/>
          <w:szCs w:val="20"/>
          <w:rtl/>
        </w:rPr>
        <w:lastRenderedPageBreak/>
        <w:t>براي استعمال اختصاص داده شده است تعيين كند تا حسب مورد، مسترد، ضبط يا معدوم شود. درمورد ضبط، دادگاه تكليف اموال و اشياء را تعيين ميكند. همچنين بازپرس و يا دادستان مكلف است مادام كه پرونده نزد وي جريان دارد به تقاضاي ذينفع و با رعايت شرايط زير دستور رد اموال و اشياء مذكور را صادر نمايد: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وجود تمام يا قسمتي از آن اشياء و اموال در بازپرسي يا دادرسي لازم نباشد.</w:t>
      </w:r>
      <w:r w:rsidRPr="00991DD5">
        <w:rPr>
          <w:rFonts w:ascii="Tahoma" w:eastAsia="Times New Roman" w:hAnsi="Tahoma" w:cs="Tahoma"/>
          <w:color w:val="000000"/>
          <w:sz w:val="20"/>
          <w:szCs w:val="20"/>
          <w:rtl/>
        </w:rPr>
        <w:br/>
        <w:t>ب- اشياء و اموال، بلامعارض باشد.</w:t>
      </w:r>
      <w:r w:rsidRPr="00991DD5">
        <w:rPr>
          <w:rFonts w:ascii="Tahoma" w:eastAsia="Times New Roman" w:hAnsi="Tahoma" w:cs="Tahoma"/>
          <w:color w:val="000000"/>
          <w:sz w:val="20"/>
          <w:szCs w:val="20"/>
          <w:rtl/>
        </w:rPr>
        <w:br/>
        <w:t>پ- جزء اشياء و اموالي نباشد كه بايد ضبط يا معدوم 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در كليه امور جزائي دادگاه نيز بايد ضمن صدور حكم يا قرار يا پس از آن اعم از اينكه مبني بر محكوميت يا برائت يا موقوفي تعقيب متهم باشد، در مورد اشياء و اموالي كه وسيله ارتكاب جرم بوده يا در اثر جرم تحصيل شده يا حين ارتكاب، استعمال و يا براي استعمال اختصاص يافته است، بايد رأي مبني بر استرداد، ضبط يا معدوم شدن آن صادر نمايد.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1- متضرر از قرار بازپرس يا دادستان يا قرار يا حكم دادگاه ميتواند از تصميم آنان راجع به اشياء و اموال مذكور در اين ماده شكايت كند و طبق مقررات در دادگاههاي جزائي شكايت خود را تعقيب و درخواست تجديدنظر نمايد هرچند قرار يا حكم دادگاه نسبت به امر جزائي قابل شكايت نباشد.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2- مالي كه نگهداري آن مستلزم هزينه نامتناسب براي دولت است يا موجب خرابي يا كسر فاحش قيمت آن ميگردد و حفظ مال هم براي دادرسي لازم نيست وهمچنين اموال ضايع شدني و سريع الفساد حسب مورد به دستور دادستان يا دادگاه به قيمت روز فروخته ميشود و وجه حاصل تا تعيين تكليف نهائي در صندوق دادگستري بهعنوان امانت نگهداري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216- اجراي احكام حدود، قصاص و تعزيرات براساس آيين نامه اي است كه تا شش ماه از تاريخ لازم </w:t>
      </w:r>
      <w:r w:rsidRPr="00991DD5">
        <w:rPr>
          <w:rFonts w:ascii="Tahoma" w:eastAsia="Times New Roman" w:hAnsi="Tahoma" w:cs="Tahoma"/>
          <w:color w:val="000000"/>
          <w:sz w:val="20"/>
          <w:szCs w:val="20"/>
          <w:rtl/>
        </w:rPr>
        <w:lastRenderedPageBreak/>
        <w:t>الاجراء شدن اين قانون توسط رئيس قوه قضائيه تهيه و ابلاغ ميشود.</w:t>
      </w:r>
      <w:r w:rsidRPr="00991DD5">
        <w:rPr>
          <w:rFonts w:ascii="Tahoma" w:eastAsia="Times New Roman" w:hAnsi="Tahoma" w:cs="Tahoma"/>
          <w:color w:val="000000"/>
          <w:sz w:val="20"/>
          <w:szCs w:val="20"/>
          <w:rtl/>
        </w:rPr>
        <w:br/>
      </w:r>
    </w:p>
    <w:p w:rsidR="00991DD5" w:rsidRPr="00991DD5" w:rsidRDefault="00991DD5" w:rsidP="00991DD5">
      <w:pPr>
        <w:bidi/>
        <w:spacing w:after="0" w:line="240" w:lineRule="auto"/>
        <w:rPr>
          <w:rFonts w:ascii="Tahoma" w:eastAsia="Times New Roman" w:hAnsi="Tahoma" w:cs="Tahoma"/>
          <w:color w:val="000000"/>
          <w:sz w:val="20"/>
          <w:szCs w:val="20"/>
          <w:rtl/>
        </w:rPr>
      </w:pPr>
      <w:r w:rsidRPr="00991DD5">
        <w:rPr>
          <w:rFonts w:ascii="Tahoma" w:eastAsia="Times New Roman" w:hAnsi="Tahoma" w:cs="Tahoma"/>
          <w:b/>
          <w:bCs/>
          <w:color w:val="000000"/>
          <w:sz w:val="20"/>
          <w:szCs w:val="20"/>
          <w:rtl/>
        </w:rPr>
        <w:t>كتاب دوم - حدود</w:t>
      </w:r>
      <w:r w:rsidRPr="00991DD5">
        <w:rPr>
          <w:rFonts w:ascii="Tahoma" w:eastAsia="Times New Roman" w:hAnsi="Tahoma" w:cs="Tahoma"/>
          <w:b/>
          <w:bCs/>
          <w:color w:val="000000"/>
          <w:sz w:val="20"/>
          <w:szCs w:val="20"/>
          <w:rtl/>
        </w:rPr>
        <w:br/>
      </w:r>
      <w:r w:rsidRPr="00991DD5">
        <w:rPr>
          <w:rFonts w:ascii="Tahoma" w:eastAsia="Times New Roman" w:hAnsi="Tahoma" w:cs="Tahoma"/>
          <w:b/>
          <w:bCs/>
          <w:color w:val="000000"/>
          <w:sz w:val="20"/>
          <w:szCs w:val="20"/>
          <w:rtl/>
        </w:rPr>
        <w:br/>
        <w:t>بخش اول - مواد عمومي</w:t>
      </w:r>
    </w:p>
    <w:p w:rsidR="00991DD5" w:rsidRPr="00991DD5" w:rsidRDefault="00991DD5" w:rsidP="00991DD5">
      <w:pPr>
        <w:bidi/>
        <w:spacing w:after="0" w:line="240" w:lineRule="auto"/>
        <w:rPr>
          <w:rFonts w:ascii="Tahoma" w:eastAsia="Times New Roman" w:hAnsi="Tahoma" w:cs="Tahoma"/>
          <w:color w:val="000000"/>
          <w:sz w:val="20"/>
          <w:szCs w:val="20"/>
          <w:rtl/>
        </w:rPr>
      </w:pPr>
      <w:r w:rsidRPr="00991DD5">
        <w:rPr>
          <w:rFonts w:ascii="Tahoma" w:eastAsia="Times New Roman" w:hAnsi="Tahoma" w:cs="Tahoma"/>
          <w:color w:val="000000"/>
          <w:sz w:val="20"/>
          <w:szCs w:val="20"/>
          <w:rtl/>
        </w:rPr>
        <w:br/>
        <w:t>ماده 217- در جرائم موجب حد، مرتكب در صورتي مسؤول است كه علاوه بر داشتن علم، قصد و شرايط مسؤوليت كيفري به حرمت شرعي رفتار ارتكابي نيز آگاه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218- در جرائم موجب حد هرگاه متهم ادعاي فقدان علم يا قصد يا وجود يكي از موانع مسؤوليت كيفري را در زمان ارتكاب جرم نمايد در صورتي كه احتمال صدق گفتار وي داده شود و اگر ادعاء كند كه اقرار او با تهديد و ارعاب يا شكنجه گرفته شده است ادعاي مذكور بدون نياز به بينه و سوگند پذيرفته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تبصره1- در جرائم محاربه و افساد في الارض و جرائم منافي عفت با عنف، اكراه، ربايش يا اغفال، صرف ادعاء، مسقط حد نيست و دادگاه موظف به بررسي و تحقيق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تبصره2- اقرار در صورتي اعتبار شرعي دارد كه نزد قاضي در محكمه انجام گيرد.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ماده219 - دادگاه نميتواند كيفيت، نوع و ميزان حدود شرعي را تغيير يا مجازات را تقليل دهد يا تبديل يا ساقط نمايد. اين مجازاتها تنها از طريق توبه و عفو به كيفيت مقرر در اين قانون قابل سقوط، تقليل يا تبديل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220- در مورد حدودي كه در اين قانون ذكر نشده است طبق اصل يكصد و شصت و هفتم(167) قانون اساسي جمهوري اسلامي ايران عمل ميشود.</w:t>
      </w:r>
    </w:p>
    <w:p w:rsidR="00991DD5" w:rsidRPr="00991DD5" w:rsidRDefault="00991DD5" w:rsidP="00991DD5">
      <w:pPr>
        <w:bidi/>
        <w:spacing w:after="0" w:line="240" w:lineRule="auto"/>
        <w:rPr>
          <w:rFonts w:ascii="Tahoma" w:eastAsia="Times New Roman" w:hAnsi="Tahoma" w:cs="Tahoma"/>
          <w:color w:val="000000"/>
          <w:sz w:val="20"/>
          <w:szCs w:val="20"/>
          <w:rtl/>
        </w:rPr>
      </w:pPr>
      <w:r w:rsidRPr="00991DD5">
        <w:rPr>
          <w:rFonts w:ascii="Tahoma" w:eastAsia="Times New Roman" w:hAnsi="Tahoma" w:cs="Tahoma"/>
          <w:b/>
          <w:bCs/>
          <w:color w:val="000000"/>
          <w:sz w:val="20"/>
          <w:szCs w:val="20"/>
          <w:rtl/>
        </w:rPr>
        <w:t>بخش دوم - جرائم موجب حد</w:t>
      </w:r>
    </w:p>
    <w:p w:rsidR="00991DD5" w:rsidRPr="00991DD5" w:rsidRDefault="00991DD5" w:rsidP="00991DD5">
      <w:pPr>
        <w:bidi/>
        <w:spacing w:after="0" w:line="240" w:lineRule="auto"/>
        <w:rPr>
          <w:rFonts w:ascii="Tahoma" w:eastAsia="Times New Roman" w:hAnsi="Tahoma" w:cs="Tahoma"/>
          <w:color w:val="000000"/>
          <w:sz w:val="20"/>
          <w:szCs w:val="20"/>
          <w:rtl/>
        </w:rPr>
      </w:pPr>
      <w:r w:rsidRPr="00991DD5">
        <w:rPr>
          <w:rFonts w:ascii="Tahoma" w:eastAsia="Times New Roman" w:hAnsi="Tahoma" w:cs="Tahoma"/>
          <w:b/>
          <w:bCs/>
          <w:color w:val="000000"/>
          <w:sz w:val="20"/>
          <w:szCs w:val="20"/>
          <w:rtl/>
        </w:rPr>
        <w:t>فصل اول - زنا</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 221- زنا عبارت است از جماع مرد و زني كه علقه زوجيت بين آنها نبوده و از موارد وطي به شبهه نيز نباشد.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br/>
        <w:t>تبصره1- جماع با دخول اندام تناسلي مرد به اندازه ختنه گاه در قُبُل يا دُبُر زن محقق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تبصره2- هرگاه طرفين يا يكي از آنها نابالغ باشد، زنا محقق است لكن نابالغ مجازات نميشود و حسب مورد به اقدامات تأميني و تربيتي مقرر در كتاب اول اين قانون محكوم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222- جماع با ميت، زنا است مگر جماع زوج با زوجه متوفاي خود كه زنا نيست لكن موجب سي و يك تا هفتاد وچهار ضربه شلاق تعزيري درجه شش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223- هرگاه متهم به زنا، مدعي زوجيت يا وطي به شبهه باشد، ادعاي وي بدون بينه يا سوگند پذيرفته ميشود مگر آنكه خلاف آن با حجت شرعي لازم ثابت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224- حد زنا در موارد زير اعدام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الف- زنا با محارم نسبي </w:t>
      </w:r>
      <w:r w:rsidRPr="00991DD5">
        <w:rPr>
          <w:rFonts w:ascii="Tahoma" w:eastAsia="Times New Roman" w:hAnsi="Tahoma" w:cs="Tahoma"/>
          <w:color w:val="000000"/>
          <w:sz w:val="20"/>
          <w:szCs w:val="20"/>
          <w:rtl/>
        </w:rPr>
        <w:br/>
        <w:t>ب- زنا با زن پدر كه موجب اعدام زاني است.</w:t>
      </w:r>
      <w:r w:rsidRPr="00991DD5">
        <w:rPr>
          <w:rFonts w:ascii="Tahoma" w:eastAsia="Times New Roman" w:hAnsi="Tahoma" w:cs="Tahoma"/>
          <w:color w:val="000000"/>
          <w:sz w:val="20"/>
          <w:szCs w:val="20"/>
          <w:rtl/>
        </w:rPr>
        <w:br/>
        <w:t>پ- زناي مرد غير مسلمان با زن مسلمان كه موجب اعدام زاني است.</w:t>
      </w:r>
      <w:r w:rsidRPr="00991DD5">
        <w:rPr>
          <w:rFonts w:ascii="Tahoma" w:eastAsia="Times New Roman" w:hAnsi="Tahoma" w:cs="Tahoma"/>
          <w:color w:val="000000"/>
          <w:sz w:val="20"/>
          <w:szCs w:val="20"/>
          <w:rtl/>
        </w:rPr>
        <w:br/>
        <w:t>ت- زناي به عنف يا اكراه از سوي زاني كه موجب اعدام زاني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تبصره1- مجازات زانيه در بندهاي(ب) و(پ) حسب مورد، تابع ساير احكام مربوط به زنا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تبصره2- هرگاه كسي با زني كه راضي به زناي با او نباشد در حال بيهوشي، خواب يا مستي زنا كند رفتار او در حكم زناي به عنف است. در زنا از طريق اغفال و فريب دادن دختر نابالغ يا از طريق ربايش، تهديد ويا ترساندن زن اگرچه موجب تسليم شدن او شود نيز حكم فوق جاري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225 - حد زنا براي زاني محصن و زانيه محصنه رجم است. درصورت عدم امكان اجراي رجم با پيشنهاد دادگاه صادركننده حكم قطعي و </w:t>
      </w:r>
      <w:r w:rsidRPr="00991DD5">
        <w:rPr>
          <w:rFonts w:ascii="Tahoma" w:eastAsia="Times New Roman" w:hAnsi="Tahoma" w:cs="Tahoma"/>
          <w:color w:val="000000"/>
          <w:sz w:val="20"/>
          <w:szCs w:val="20"/>
          <w:rtl/>
        </w:rPr>
        <w:lastRenderedPageBreak/>
        <w:t>موافقت رئيس قوه قضائيه چنانچه جرم با بينه ثابت شده باشد، موجب اعدام زاني محصن و زانيه محصنه است و در غير اينصورت موجب صد ضربه شلاق براي هر يك ميباشد.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226 - احصان در هريك از مرد و زن به نحو زير محقق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الفـ احصان مرد عبارت است از آنكه داراي همسر دائمي و بالغ باشد و در حالي كه بالغ و عاقل بوده از طريق قُبُل با وي در حال بلوغ جماع كرده باشد و هر وقت بخواهد امكان جماع از طريق قُبُل را با وي داشته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ب ـ احصان زن عبارت است از آنكه داراي همسر دائمي و بالغ باشد ودر حالي كه بالغ وعاقل بوده، با او از طريق قُبُل جماع كرده باشد و امكان جماع از طريق قُبُل را با شوهر داشته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227- اموري از قبيل مسافرت، حبس، حيض، نفاس، بيماري مانع از مقاربت يا بيماريي كه موجب خطر براي طرف مقابل ميگردد مانند ايدز و سفليس، زوجين را از احصان خارج ميكند.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228- در زنا با محارم نسبي و زناي محصنه، چنانچه زانيه بالغ و زاني نابالغ باشد مجازات زانيه فقط صد ضربه شلاق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229- مردي كه همسر دائم دارد، هرگاه قبل از دخول، مرتكب زنا شود حد وي صد ضربه شلاق، تراشيدن موي سر و تبعيد به مدت يك سال قمري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230- حد زنا در مواردي كه مرتكب غير محصن باشد، صد ضربه شلاق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231- در موارد زناي به عنف و در حكم آن، در صورتي كه زن باكره باشد مرتكب علاوه بر مجازات مقرر به پرداخت ارش البكاره و مهرالمثل نيز محكوم ميشود و درصورتي كه باكره نباشد، فقط به مجازات و پرداخت مهرالمثل محكوم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t>ماده 232- هرگاه مرد يا زني كمتر از چهار بار اقرار به زنا نمايد به سي و يك تا هفتاد و چهار ضربه شلاق تعزيري درجه شش محكوم ميشود. حكم اين ماده در مورد لواط، تفخيذ و مساحقه نيز جاري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دوم- لواط، تفخيذ و مساحقه</w:t>
      </w:r>
      <w:r w:rsidRPr="00991DD5">
        <w:rPr>
          <w:rFonts w:ascii="Tahoma" w:eastAsia="Times New Roman" w:hAnsi="Tahoma" w:cs="Tahoma"/>
          <w:b/>
          <w:bCs/>
          <w:color w:val="000000"/>
          <w:sz w:val="20"/>
          <w:szCs w:val="20"/>
          <w:rtl/>
        </w:rPr>
        <w:br/>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t>ماده 233- لواط عبارت از دخول اندام تناسلي مرد به اندازه ختنه گاه در دبر انسان مذكر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234 - حد لواط براي فاعل، درصورت عنف، اكراه يا دارا بودن شرايط احصان، اعدام و در غير اين صورت صد ضربه شلاق است. حد لواط براي مفعول در هر صورت (وجود يا عدم احصان) اعدام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١- در صورتي كه فاعل غير مسلمان و مفعول، مسلمان باشد، حد فاعل اعدام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٢- احصان عبارت است از آنكه مرد همسر دائمي و بالغ داشته باشد و در حالي كه بالغ و عاقل بوده از طريق قبل با همان همسر در حال بلوغ وي جماع كرده باشد و هر وقت بخواهد امكان جماع از همان طريق را با وي داشته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235- تفخيذ عبارت از قرار دادن اندام تناسلي مرد بين رانها يا نشيمنگاه انسان مذكر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دخول كمتر از ختنه گاه در حكم تفخيذ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236- در تفخيذ، حد فاعل و مفعول صد ضربه شلاق است و از اين جهت فرقي ميان محصن و غيرمحصن و عنف و غيرعنف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در صورتي كه فاعل غير مسلمان و مفعول، مسلمان باشد، حد فاعل اعدام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237- همجنسگرايي انسان مذكر در غير از لواط و تفخيذ از قبيل تقبيل و ملامسه از روي شهوت، موجب سي و يك تا هفتاد و چهار </w:t>
      </w:r>
      <w:r w:rsidRPr="00991DD5">
        <w:rPr>
          <w:rFonts w:ascii="Tahoma" w:eastAsia="Times New Roman" w:hAnsi="Tahoma" w:cs="Tahoma"/>
          <w:color w:val="000000"/>
          <w:sz w:val="20"/>
          <w:szCs w:val="20"/>
          <w:rtl/>
        </w:rPr>
        <w:lastRenderedPageBreak/>
        <w:t>ضربه شلاق تعزيري درجه شش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1- حكم اين ماده در مورد انسان مؤنث نيز جاري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2- حكم اين ماده شامل مواردي كه شرعاً مستوجب حد است، نميگردد.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238- مساحقه عبارت است از اينكه انسان مؤنث، اندام تناسلي خود را بر اندام تناسلي همجنس خود قرار دهد.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239- حد مساحقه، صد ضربه شلاق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240- در حد مساحقه، فرقي بين فاعل و مفعول و مسلمان و غيرمسلمان و محصن و غيرمحصن و عنف و غيرعنف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241- در صورت نبود ادله اثبات قانوني بر وقوع جرائم منافي عفت و انكار متهم هرگونه تحقيق و بازجويي جهت كشف امور پنهان و مستور از انظار ممنوع است. موارد احتمال ارتكاب با عنف، اكراه، آزار، ربايش يا اغفال يا مواردي كه به موجب اين قانون در حكم ارتكاب به عنف است از شمول اين حكم مستثني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سوم - قوادي</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 xml:space="preserve">ماده 242- قوادي عبارت از به هم رساندن دو يا چند نفر براي زنا يا لواط است.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1- حد قوادي منوط به تحقق زنا يا لواط است در غيراين صورت عامل، مستوجب تعزير مقرر در ماده(244) اين قانون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2- در قوادي، تكرار عمل شرط تحقق جرم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243- حد قوادي براي مرد هفتاد و پنج ضربه شلاق است و براي بار دوم علاوه بر هفتاد و پنج ضربه شلاق به عنوان حد، به تبعيد تا يك سال نيز محكوم ميشود كه مدت آن را قاضي مشخص ميكند و براي زن </w:t>
      </w:r>
      <w:r w:rsidRPr="00991DD5">
        <w:rPr>
          <w:rFonts w:ascii="Tahoma" w:eastAsia="Times New Roman" w:hAnsi="Tahoma" w:cs="Tahoma"/>
          <w:color w:val="000000"/>
          <w:sz w:val="20"/>
          <w:szCs w:val="20"/>
          <w:rtl/>
        </w:rPr>
        <w:lastRenderedPageBreak/>
        <w:t>فقط هفتاد و پنج ضربه شلاق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244- كسي كه دو يا چند نابالغ را براي زنا يا لواط به هم برساند مستوجب حد نيست لكن به سي و يك تا هفتاد و چهار ضربه شلاق و حبس تعزيري درجه شش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چهارم - قذف</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 245- قذف عبارت است از نسبت دادن زنا يا لواط به شخص ديگر هرچند مرده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246- قذف بايد روشن و بدون ابهام بوده، نسبت دهنده به معناي لفظ آگاه و قصد انتساب داشته باشد گرچه مقذوف يا مخاطب در حين قذف از مفاد آن آگاه نباشد.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قذف علاوه بر لفظ با نوشتن، هرچند به شيوه الكترونيكي نيز محقق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247- هرگاه كسي به فرزند مشروع خود بگويد «تو فرزند من نيستي» و يا به فرزند مشروع ديگري بگويد «تو فرزند پدرت نيستي»، قذف مادر وي محسوب ميشود.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248- هرگاه قرينه اي در بين باشد كه مشخص گردد منظور قذف نبوده است، حد ثابت نميشود.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249- هرگاه كسي به ديگري بگويد «تو با فلان زن زنا يا با فلان مرد لواط كرده اي» فقط نسبت به مخاطب، قاذف محسوب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ماده250- حد قذف، هشتاد ضربه شلاق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ماده251- قذف در صورتي موجب حد ميشود كه قذف شونده در هنگام قذف، بالغ، عاقل، مسلمان، معين و غيرمتظاهر به زنا يا لواط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تبصره1- هرگاه قذف شونده، نابالغ، مجنون، غيرمسلمان يا غيرمعين باشد قذف كننده به سي و يك تا هفتاد و چهار ضربه شلاق تعزيري درجه شش محكوم ميشود لكن قذف </w:t>
      </w:r>
      <w:r w:rsidRPr="00991DD5">
        <w:rPr>
          <w:rFonts w:ascii="Tahoma" w:eastAsia="Times New Roman" w:hAnsi="Tahoma" w:cs="Tahoma"/>
          <w:color w:val="000000"/>
          <w:sz w:val="20"/>
          <w:szCs w:val="20"/>
          <w:rtl/>
        </w:rPr>
        <w:lastRenderedPageBreak/>
        <w:t>متظاهر به زنا يا لواط، مجازات ندارد.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تبصره2- قذف كسي كه متظاهر به زنا يا لواط است نسبت به آنچه متظاهر به آن نيست موجب حد است مثل نسبت دادن لواط به كسي كه متظاهر به زنا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252- كسي كه به قصد نسبت دادن زنا يا لواط به ديگري، الفاظي غير از زنا يا لواط به كار ببرد كه صريح در انتساب زنا يا لواط به افرادي از قبيل همسر، پدر، مادر، خواهر يا برادر مخاطب باشد، نسبت به كسي كه زنا يا لواط را به او نسبت داده است، محكوم به حد قذف و درباره مخاطب اگر به علت اين انتساب اذيت شده باشد، به مجازات توهين محكوم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253- هرگاه كسي زنا يا لواطي كه موجب حد نيست مانند زنا يا لواط در حال اكراه يا عدم بلوغ را به ديگري نسبت دهد به سي و يك تا هفتاد و چهار ضربه شلاق تعزيري درجه شش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254- نسبت دادن زنا يا لواط به كسي كه به خاطر همان زنا يا لواط محكوم به حد شده است، قبل از توبه مقذوف، مجازات ندارد.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255- حد قذف حق الناس است و تعقيب و اجراي مجازات منوط به مطالبه مقذوف است. در صورت گذشت مقذوف در هر مرحله، حسب مورد تعقيب، رسيدگي و اجراي مجازات موقوف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256- كسي كه چند نفر را به طور جداگانه قذف كند خواه همه آنها با هم، خواه جداگانه شكايت كنند، در برابر قذف هر يك، حد مستقلي بر او جاري ميشود.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257- كسي كه چند نفر را به يك لفظ قذف نمايد هر كدام از قذف شوندگان ميتواند جداگانه شكايت نمايد و در صورت صدور حكم محكوميت، اجراي آن را مطالبه كند. چنانچه قذف شوندگان يكجا شكايت نمايند بيش از يك حد جاري نميشود.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t>ماده 258- كسي كه ديگري را به يك يا چند سبب، يكبار يا بيشتر قبل از اجراي حد، قذف نمايد فقط به يك حد محكوم ميشود، لكن اگر پس از اجراي حد، قذف را تكرار نمايد حد نيز تكرار ميشود و اگر بگويد آنچه گفته ام حق بود به سي و يك تا هفتاد و چهار ضربه شلاق تعزيري درجه شش محكوم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259- پدر يا جد پدري كه فرزند يا نوه خود را قذف كند به سي و يك تا هفتاد و چهار ضربه شلاق تعزيري درجه شش محكوم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260- حد قذف اگر اجراء نشده و مقذوف نيز گذشت نكرده باشد به همه ورثه به غير از همسر منتقل ميگردد و هريك از ورثه ميتواند تعقيب و اجراي آن را مطالبه كند هر چند ديگران گذشت كرده باشند.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در صورتي كه قاذف، پدر يا جد پدري وارث باشد، وارث نميتواند تعقيب متهم يا اجراي حد را مطالبه 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261- در موارد زير حد قذف در هر مرحله از مراحل تعقيب، رسيدگي و اجراء ساقط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هرگاه مقذوف، قاذف را تصديق نمايد.</w:t>
      </w:r>
      <w:r w:rsidRPr="00991DD5">
        <w:rPr>
          <w:rFonts w:ascii="Tahoma" w:eastAsia="Times New Roman" w:hAnsi="Tahoma" w:cs="Tahoma"/>
          <w:color w:val="000000"/>
          <w:sz w:val="20"/>
          <w:szCs w:val="20"/>
          <w:rtl/>
        </w:rPr>
        <w:br/>
        <w:t>ب- هرگاه آنچه به مقذوف نسبت داده شده با شهادت يا علم قاضي اثبات شود.</w:t>
      </w:r>
      <w:r w:rsidRPr="00991DD5">
        <w:rPr>
          <w:rFonts w:ascii="Tahoma" w:eastAsia="Times New Roman" w:hAnsi="Tahoma" w:cs="Tahoma"/>
          <w:color w:val="000000"/>
          <w:sz w:val="20"/>
          <w:szCs w:val="20"/>
          <w:rtl/>
        </w:rPr>
        <w:br/>
        <w:t>پ- هرگاه مقذوف و درصورت فوت وي، ورثه او، گذشت كند.</w:t>
      </w:r>
      <w:r w:rsidRPr="00991DD5">
        <w:rPr>
          <w:rFonts w:ascii="Tahoma" w:eastAsia="Times New Roman" w:hAnsi="Tahoma" w:cs="Tahoma"/>
          <w:color w:val="000000"/>
          <w:sz w:val="20"/>
          <w:szCs w:val="20"/>
          <w:rtl/>
        </w:rPr>
        <w:br/>
        <w:t>ت- هرگاه مردي زنش را پس از قذف به زناي پيش از زوجيت يا زمان زوجيت لعان كند.</w:t>
      </w:r>
      <w:r w:rsidRPr="00991DD5">
        <w:rPr>
          <w:rFonts w:ascii="Tahoma" w:eastAsia="Times New Roman" w:hAnsi="Tahoma" w:cs="Tahoma"/>
          <w:color w:val="000000"/>
          <w:sz w:val="20"/>
          <w:szCs w:val="20"/>
          <w:rtl/>
        </w:rPr>
        <w:br/>
        <w:t>ث- هرگاه دو نفر يكديگر را قذف كنند، خواه قذف آنها همانند، خواه مختلف باشد.</w:t>
      </w:r>
      <w:r w:rsidRPr="00991DD5">
        <w:rPr>
          <w:rFonts w:ascii="Tahoma" w:eastAsia="Times New Roman" w:hAnsi="Tahoma" w:cs="Tahoma"/>
          <w:color w:val="000000"/>
          <w:sz w:val="20"/>
          <w:szCs w:val="20"/>
          <w:rtl/>
        </w:rPr>
        <w:br/>
        <w:t>تبصره- مجازات مرتكبان در بند(ث)، سي و يك تا هفتاد و چهار ضربه شلاق تعزيري درجه شش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پنجم- سبّ نبي</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 xml:space="preserve">ماده 262- هر كس پيامبر اعظم صلي الله عليه و آله وسلم و يا هريك از انبياء عظام الهي را دشنام دهد يا </w:t>
      </w:r>
      <w:r w:rsidRPr="00991DD5">
        <w:rPr>
          <w:rFonts w:ascii="Tahoma" w:eastAsia="Times New Roman" w:hAnsi="Tahoma" w:cs="Tahoma"/>
          <w:color w:val="000000"/>
          <w:sz w:val="20"/>
          <w:szCs w:val="20"/>
          <w:rtl/>
        </w:rPr>
        <w:lastRenderedPageBreak/>
        <w:t>قذف كند ساب النبي است و به اعدام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قذف هر يك از ائمه معصومين عليهم السلام و يا حضرت فاطمه زهرا سلام الله عليها يا دشنام به ايشان در حكم سب نبي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263- هرگاه متهم به سب، ادعاء نمايد كه اظهارات وي از روي اكراه، غفلت، سهو يا در حالت مستي يا غضب يا سبق لسان يا بدون توجه به معاني كلمات و يا نقل قول از ديگري بوده است ساب النبي محسوب نميشود.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هرگاه سب در حالت مستي يا غضب يا به نقل از ديگري باشد و صدق اهانت كند موجب تعزير تا هفتاد و چهار ضربه شلاق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ششم- مصرف مسكر</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 264- مصرف مسكر از قبيل خوردن، تزريق و تدخين آن كم باشد يا زياد، جامد باشد يا مايع، مست كند يا نكند، خالص باشد يا مخلوط به گونه اي كه آن را از مسكر بودن خارج نكند، موجب حد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خوردن فقاع(آب جو مسكر) موجب حد است هرچند مستي نياورد.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265- حد مصرف مسكر، هشتاد ضربه شلاق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266- غيرمسلمان تنها در صورت تظاهر به مصرف مسكر، محكوم به حد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اگر مصرف مسكر توسط غيرمسلمان علني نباشد لكن مرتكب در حال مستي در معابر يا اماكن عمومي ظاهر شود به مجازات مقرر براي تظاهر به عمل حرام محكوم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هفتم- سرقت</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 267- سرقت عبارت از ربودن مال متعلق به غير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t>ماده 268- سرقت در صورتي كه داراي تمام شرايط زير باشد موجب حد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الف- شيء مسروق شرعاً ماليت داشته باشد. </w:t>
      </w:r>
      <w:r w:rsidRPr="00991DD5">
        <w:rPr>
          <w:rFonts w:ascii="Tahoma" w:eastAsia="Times New Roman" w:hAnsi="Tahoma" w:cs="Tahoma"/>
          <w:color w:val="000000"/>
          <w:sz w:val="20"/>
          <w:szCs w:val="20"/>
          <w:rtl/>
        </w:rPr>
        <w:br/>
        <w:t>ب- مال مسروق در حرز باشد.</w:t>
      </w:r>
      <w:r w:rsidRPr="00991DD5">
        <w:rPr>
          <w:rFonts w:ascii="Tahoma" w:eastAsia="Times New Roman" w:hAnsi="Tahoma" w:cs="Tahoma"/>
          <w:color w:val="000000"/>
          <w:sz w:val="20"/>
          <w:szCs w:val="20"/>
          <w:rtl/>
        </w:rPr>
        <w:br/>
        <w:t>پ- سارق هتك حرز كند.</w:t>
      </w:r>
      <w:r w:rsidRPr="00991DD5">
        <w:rPr>
          <w:rFonts w:ascii="Tahoma" w:eastAsia="Times New Roman" w:hAnsi="Tahoma" w:cs="Tahoma"/>
          <w:color w:val="000000"/>
          <w:sz w:val="20"/>
          <w:szCs w:val="20"/>
          <w:rtl/>
        </w:rPr>
        <w:br/>
        <w:t>ت- سارق مال را از حرز خارج كند.</w:t>
      </w:r>
      <w:r w:rsidRPr="00991DD5">
        <w:rPr>
          <w:rFonts w:ascii="Tahoma" w:eastAsia="Times New Roman" w:hAnsi="Tahoma" w:cs="Tahoma"/>
          <w:color w:val="000000"/>
          <w:sz w:val="20"/>
          <w:szCs w:val="20"/>
          <w:rtl/>
        </w:rPr>
        <w:br/>
        <w:t>ث- هتك حرز و سرقت مخفيانه باشد.</w:t>
      </w:r>
      <w:r w:rsidRPr="00991DD5">
        <w:rPr>
          <w:rFonts w:ascii="Tahoma" w:eastAsia="Times New Roman" w:hAnsi="Tahoma" w:cs="Tahoma"/>
          <w:color w:val="000000"/>
          <w:sz w:val="20"/>
          <w:szCs w:val="20"/>
          <w:rtl/>
        </w:rPr>
        <w:br/>
        <w:t>ج- سارق پدر يا جد پدري صاحب مال نباشد.</w:t>
      </w:r>
      <w:r w:rsidRPr="00991DD5">
        <w:rPr>
          <w:rFonts w:ascii="Tahoma" w:eastAsia="Times New Roman" w:hAnsi="Tahoma" w:cs="Tahoma"/>
          <w:color w:val="000000"/>
          <w:sz w:val="20"/>
          <w:szCs w:val="20"/>
          <w:rtl/>
        </w:rPr>
        <w:br/>
        <w:t>چ- ارزش مال مسروق در زمان اخراج از حرز، معادل چهار و نيم نخود طلاي مسكوك باشد.</w:t>
      </w:r>
      <w:r w:rsidRPr="00991DD5">
        <w:rPr>
          <w:rFonts w:ascii="Tahoma" w:eastAsia="Times New Roman" w:hAnsi="Tahoma" w:cs="Tahoma"/>
          <w:color w:val="000000"/>
          <w:sz w:val="20"/>
          <w:szCs w:val="20"/>
          <w:rtl/>
        </w:rPr>
        <w:br/>
        <w:t>ح- مال مسروق از اموال دولتي يا عمومي، وقف عام و يا وقف بر جهات عامه نباشد.</w:t>
      </w:r>
      <w:r w:rsidRPr="00991DD5">
        <w:rPr>
          <w:rFonts w:ascii="Tahoma" w:eastAsia="Times New Roman" w:hAnsi="Tahoma" w:cs="Tahoma"/>
          <w:color w:val="000000"/>
          <w:sz w:val="20"/>
          <w:szCs w:val="20"/>
          <w:rtl/>
        </w:rPr>
        <w:br/>
        <w:t>خ- سرقت در زمان قحطي صورت نگيرد.</w:t>
      </w:r>
      <w:r w:rsidRPr="00991DD5">
        <w:rPr>
          <w:rFonts w:ascii="Tahoma" w:eastAsia="Times New Roman" w:hAnsi="Tahoma" w:cs="Tahoma"/>
          <w:color w:val="000000"/>
          <w:sz w:val="20"/>
          <w:szCs w:val="20"/>
          <w:rtl/>
        </w:rPr>
        <w:br/>
        <w:t>د- صاحب مال از سارق نزد مرجع قضائي شكايت كند.</w:t>
      </w:r>
      <w:r w:rsidRPr="00991DD5">
        <w:rPr>
          <w:rFonts w:ascii="Tahoma" w:eastAsia="Times New Roman" w:hAnsi="Tahoma" w:cs="Tahoma"/>
          <w:color w:val="000000"/>
          <w:sz w:val="20"/>
          <w:szCs w:val="20"/>
          <w:rtl/>
        </w:rPr>
        <w:br/>
        <w:t>ذ- صاحب مال قبل از اثبات سرقت سارق را نبخشد.</w:t>
      </w:r>
      <w:r w:rsidRPr="00991DD5">
        <w:rPr>
          <w:rFonts w:ascii="Tahoma" w:eastAsia="Times New Roman" w:hAnsi="Tahoma" w:cs="Tahoma"/>
          <w:color w:val="000000"/>
          <w:sz w:val="20"/>
          <w:szCs w:val="20"/>
          <w:rtl/>
        </w:rPr>
        <w:br/>
        <w:t>ر- مال مسروق قبل از اثبات سرقت تحت يد مالك قرار نگيرد.</w:t>
      </w:r>
      <w:r w:rsidRPr="00991DD5">
        <w:rPr>
          <w:rFonts w:ascii="Tahoma" w:eastAsia="Times New Roman" w:hAnsi="Tahoma" w:cs="Tahoma"/>
          <w:color w:val="000000"/>
          <w:sz w:val="20"/>
          <w:szCs w:val="20"/>
          <w:rtl/>
        </w:rPr>
        <w:br/>
        <w:t>ز- مال مسروق قبل از اثبات جرم به ملكيت سارق در نيايد.</w:t>
      </w:r>
      <w:r w:rsidRPr="00991DD5">
        <w:rPr>
          <w:rFonts w:ascii="Tahoma" w:eastAsia="Times New Roman" w:hAnsi="Tahoma" w:cs="Tahoma"/>
          <w:color w:val="000000"/>
          <w:sz w:val="20"/>
          <w:szCs w:val="20"/>
          <w:rtl/>
        </w:rPr>
        <w:br/>
        <w:t>ژ- مال مسروق از اموال سرقت شده يا مغصوب نباشد.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269- حرز عبارت از مكان متناسبي است كه مال عرفاً در آن از دستبرد محفوظ ميماند.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270- در صورتي كه مكان نگهداري مال از كسي غصب شده باشد، نسبت به وي و كساني كه از طرف او حق دسترسي به آن مكان را دارند، حرز محسوب نميشود.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271- هتك حرز عبارت از نقض غير مجاز حرز است كه از طريق تخريب ديوار يا بالا رفتن از آن يا بازكردن يا شكستن قفل و امثال آن محقق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272- هرگاه كسي مال را توسط مجنون، طفل غير مميز، حيوان يا هر وسيله بي اراده اي از حرز خارج كند مباشر محسوب ميشود و در صورتي كه مباشر طفل مميز باشد رفتار آمر حسب مورد مشمول يكي از </w:t>
      </w:r>
      <w:r w:rsidRPr="00991DD5">
        <w:rPr>
          <w:rFonts w:ascii="Tahoma" w:eastAsia="Times New Roman" w:hAnsi="Tahoma" w:cs="Tahoma"/>
          <w:color w:val="000000"/>
          <w:sz w:val="20"/>
          <w:szCs w:val="20"/>
          <w:rtl/>
        </w:rPr>
        <w:lastRenderedPageBreak/>
        <w:t>سرقتهاي تعزيري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273- در صورتي كه مال در حرزهاي متعدد باشد، ملاك، اخراج از بيروني ترين حرز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274- ربايش مال به اندازه نصاب بايد در يك سرقت انجام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275- هرگاه دو يا چند نفر به طور مشترك مالي را بربايند بايد سهم جداگانه هركدام از آنها به حد نصاب برسد.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276- سرقت در صورت فقدان هريك از شرايط موجب حد، حسب مورد مشمول يكي از سرقتهاي تعزيري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277- هرگاه شريك يا صاحب حق، بيش از سهم خود، سرقت نمايد و مازاد بر سهم او به حد نصاب برسد، مستوجب حد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ماده278- حد سرقت به شرح زير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در مرتبه اول، قطع چهار انگشت دست راست سارق از انتهاي آن است، به طوري كه انگشت شست و كف دست باقي بماند.</w:t>
      </w:r>
      <w:r w:rsidRPr="00991DD5">
        <w:rPr>
          <w:rFonts w:ascii="Tahoma" w:eastAsia="Times New Roman" w:hAnsi="Tahoma" w:cs="Tahoma"/>
          <w:color w:val="000000"/>
          <w:sz w:val="20"/>
          <w:szCs w:val="20"/>
          <w:rtl/>
        </w:rPr>
        <w:br/>
        <w:t>ب- در مرتبه دوم، قطع پاي چپ سارق از پايين برآمدگي است، به نحوي كه نصف قدم و مقداري از محل مسح باقي بماند.</w:t>
      </w:r>
      <w:r w:rsidRPr="00991DD5">
        <w:rPr>
          <w:rFonts w:ascii="Tahoma" w:eastAsia="Times New Roman" w:hAnsi="Tahoma" w:cs="Tahoma"/>
          <w:color w:val="000000"/>
          <w:sz w:val="20"/>
          <w:szCs w:val="20"/>
          <w:rtl/>
        </w:rPr>
        <w:br/>
        <w:t>پ- در مرتبه سوم، حبس ابد است.</w:t>
      </w:r>
      <w:r w:rsidRPr="00991DD5">
        <w:rPr>
          <w:rFonts w:ascii="Tahoma" w:eastAsia="Times New Roman" w:hAnsi="Tahoma" w:cs="Tahoma"/>
          <w:color w:val="000000"/>
          <w:sz w:val="20"/>
          <w:szCs w:val="20"/>
          <w:rtl/>
        </w:rPr>
        <w:br/>
        <w:t>ت- در مرتبه چهارم، اعدام است هر چند سرقت در زندان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تبصره 1- هرگاه سارق، فاقد عضو متعلق قطع باشد، حسب مورد مشمول يكي از سرقتهاي تعزيري ميشود.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2- درمورد بند(پ) اين ماده و ساير حبسهايي كه مشمول عنوان تعزير نيست هرگاه مرتكب حين اجراي مجازات توبه نمايد و مقام رهبري آزادي او را مصلحت بداند با عفو ايشان از حبس آزاد ميشود. همچنين مقام رهبري ميتواند مجازات او را به مجازات تعزيري ديگري تبديل نمايد.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t> </w:t>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هشتم- محاربه</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 279- محاربه عبارت از كشيدن سلاح به قصد جان، مال يا ناموس مردم يا ارعاب آنها است، به نحوي كه موجب ناامني در محيط گردد. هرگاه كسي با انگيزه شخصي به سوي يك يا چند شخص خاص سلاح بكشد و عمل او جنبه عمومي نداشته باشد و نيز كسي كه به روي مردم سلاح بكشد، ولي در اثر ناتواني موجب سلب امنيت نشود، محارب محسوب نميشود.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280- فرد يا گروهي كه براي دفاع و مقابله با محاربان، دست به اسلحه ببرد محارب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281- راهزنان، سارقان و قاچاقچياني كه دست به سلاح ببرند و موجب سلب امنيت مردم و راه ها شوند محاربند.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282- حد محاربه يكي از چهار مجازات زير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اعدام</w:t>
      </w:r>
      <w:r w:rsidRPr="00991DD5">
        <w:rPr>
          <w:rFonts w:ascii="Tahoma" w:eastAsia="Times New Roman" w:hAnsi="Tahoma" w:cs="Tahoma"/>
          <w:color w:val="000000"/>
          <w:sz w:val="20"/>
          <w:szCs w:val="20"/>
          <w:rtl/>
        </w:rPr>
        <w:br/>
        <w:t>ب- صلب</w:t>
      </w:r>
      <w:r w:rsidRPr="00991DD5">
        <w:rPr>
          <w:rFonts w:ascii="Tahoma" w:eastAsia="Times New Roman" w:hAnsi="Tahoma" w:cs="Tahoma"/>
          <w:color w:val="000000"/>
          <w:sz w:val="20"/>
          <w:szCs w:val="20"/>
          <w:rtl/>
        </w:rPr>
        <w:br/>
        <w:t>پ- قطع دست راست و پاي چپ</w:t>
      </w:r>
      <w:r w:rsidRPr="00991DD5">
        <w:rPr>
          <w:rFonts w:ascii="Tahoma" w:eastAsia="Times New Roman" w:hAnsi="Tahoma" w:cs="Tahoma"/>
          <w:color w:val="000000"/>
          <w:sz w:val="20"/>
          <w:szCs w:val="20"/>
          <w:rtl/>
        </w:rPr>
        <w:br/>
        <w:t>ت- نفي بلد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283- انتخاب هر يك از امور چهارگانه مذكور در ماده(282) به اختيار قاضي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284- مدت نفي بلد در هر حال كمتر از يك سال نيست، اگر چه محارب بعد از دستگيري توبه نمايد و در صورتي كه توبه نكند همچنان در تبعيد باقي ميماند.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285- در نفي بلد، محارب بايد تحت مراقبت قرارگيرد و با ديگران معاشرت، مراوده و رفت و آمد نداشته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نهم- بغي و افساد في الارض</w:t>
      </w:r>
      <w:r w:rsidRPr="00991DD5">
        <w:rPr>
          <w:rFonts w:ascii="Tahoma" w:eastAsia="Times New Roman" w:hAnsi="Tahoma" w:cs="Tahoma"/>
          <w:b/>
          <w:bCs/>
          <w:color w:val="000000"/>
          <w:sz w:val="20"/>
          <w:szCs w:val="20"/>
          <w:rtl/>
        </w:rPr>
        <w:br/>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t xml:space="preserve">ماده 286- هركس به طور گسترده، مرتكب جنايت عليه تماميت جسماني افراد، جرائم عليه امنيت </w:t>
      </w:r>
      <w:r w:rsidRPr="00991DD5">
        <w:rPr>
          <w:rFonts w:ascii="Tahoma" w:eastAsia="Times New Roman" w:hAnsi="Tahoma" w:cs="Tahoma"/>
          <w:color w:val="000000"/>
          <w:sz w:val="20"/>
          <w:szCs w:val="20"/>
          <w:rtl/>
        </w:rPr>
        <w:lastRenderedPageBreak/>
        <w:t>داخلي يا خارجي كشور، نشر اكاذيب، اخلال در نظام اقتصادي كشور، احراق و تخريب، پخش مواد سمي و ميكروبي و خطرناك يا داير كردن مراكز فساد و فحشا يا معاونت در آنها گردد به گونه اي كه موجب اخلال شديد در نظم عمومي كشور، ناامني يا ورود خسارت عمده به تماميت جسماني افراد يا اموال عمومي و خصوصي، يا سبب اشاعه فساد يا فحشا در حد وسيع گردد مفسد في الارض محسوب و به اعدام محكوم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هرگاه دادگاه از مجموع ادله و شواهد قصد اخلال گسترده در نظم عمومي، ايجاد ناامني، ايراد خسارت عمده و يا اشاعه فساد يا فحشا در حد وسيع و يا علم به مؤثر بودن اقدامات انجام شده را احراز نكند و جرم ارتكابي مشمول مجازات قانوني ديگري نباشد، با توجه به ميزان نتايج زيانبار جرم، مرتكب به حبس تعزيري درجه پنج يا شش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287- گروهي كه در برابر اساس نظام جمهوري اسلامي ايران، قيام مسلحانه كند باغي محسوب ميشود و در صورت استفاده از سلاح، اعضاي آن به مجازات اعدام محكوم ميگردند.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288- هرگاه اعضاي گروه باغي، قبل از درگيري و استفاده از سلاح، دستگير شوند، چنانچه سازمان و مركزيت آن وجود داشته باشد به حبس تعزيري درجه سه و درصورتي كه سازمان و مركزيت آن از بين رفته باشد به حبس تعزيري درجه پنج محكوم ميشوند.</w:t>
      </w:r>
      <w:r w:rsidRPr="00991DD5">
        <w:rPr>
          <w:rFonts w:ascii="Tahoma" w:eastAsia="Times New Roman" w:hAnsi="Tahoma" w:cs="Tahoma"/>
          <w:color w:val="000000"/>
          <w:sz w:val="20"/>
          <w:szCs w:val="20"/>
          <w:rtl/>
        </w:rPr>
        <w:br/>
      </w:r>
    </w:p>
    <w:p w:rsidR="00991DD5" w:rsidRPr="00991DD5" w:rsidRDefault="00991DD5" w:rsidP="00991DD5">
      <w:pPr>
        <w:bidi/>
        <w:spacing w:after="0" w:line="240" w:lineRule="auto"/>
        <w:rPr>
          <w:rFonts w:ascii="Tahoma" w:eastAsia="Times New Roman" w:hAnsi="Tahoma" w:cs="Tahoma"/>
          <w:color w:val="000000"/>
          <w:sz w:val="20"/>
          <w:szCs w:val="20"/>
          <w:rtl/>
        </w:rPr>
      </w:pPr>
      <w:r w:rsidRPr="00991DD5">
        <w:rPr>
          <w:rFonts w:ascii="Tahoma" w:eastAsia="Times New Roman" w:hAnsi="Tahoma" w:cs="Tahoma"/>
          <w:b/>
          <w:bCs/>
          <w:color w:val="000000"/>
          <w:sz w:val="20"/>
          <w:szCs w:val="20"/>
          <w:rtl/>
        </w:rPr>
        <w:t>كتاب سوم- قصاص</w:t>
      </w:r>
      <w:r w:rsidRPr="00991DD5">
        <w:rPr>
          <w:rFonts w:ascii="Tahoma" w:eastAsia="Times New Roman" w:hAnsi="Tahoma" w:cs="Tahoma"/>
          <w:b/>
          <w:bCs/>
          <w:color w:val="000000"/>
          <w:sz w:val="20"/>
          <w:szCs w:val="20"/>
          <w:rtl/>
        </w:rPr>
        <w:br/>
      </w:r>
      <w:r w:rsidRPr="00991DD5">
        <w:rPr>
          <w:rFonts w:ascii="Tahoma" w:eastAsia="Times New Roman" w:hAnsi="Tahoma" w:cs="Tahoma"/>
          <w:b/>
          <w:bCs/>
          <w:color w:val="000000"/>
          <w:sz w:val="20"/>
          <w:szCs w:val="20"/>
          <w:rtl/>
        </w:rPr>
        <w:br/>
        <w:t>بخش اول - مواد عمومي</w:t>
      </w:r>
    </w:p>
    <w:p w:rsidR="00991DD5" w:rsidRPr="00991DD5" w:rsidRDefault="00991DD5" w:rsidP="00991DD5">
      <w:pPr>
        <w:bidi/>
        <w:spacing w:after="0" w:line="240" w:lineRule="auto"/>
        <w:rPr>
          <w:rFonts w:ascii="Tahoma" w:eastAsia="Times New Roman" w:hAnsi="Tahoma" w:cs="Tahoma"/>
          <w:color w:val="000000"/>
          <w:sz w:val="20"/>
          <w:szCs w:val="20"/>
          <w:rtl/>
        </w:rPr>
      </w:pPr>
      <w:r w:rsidRPr="00991DD5">
        <w:rPr>
          <w:rFonts w:ascii="Tahoma" w:eastAsia="Times New Roman" w:hAnsi="Tahoma" w:cs="Tahoma"/>
          <w:b/>
          <w:bCs/>
          <w:color w:val="000000"/>
          <w:sz w:val="20"/>
          <w:szCs w:val="20"/>
          <w:rtl/>
        </w:rPr>
        <w:br/>
        <w:t>فصل اول- اقسام و تعاريف جنايات</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ماده289- جنايت بر نفس، عضو و منفعت بر سه قسم عمدي، شبه عمدي و خطاي محض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ماده290- جنايت در موارد زير عمدي محسوب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br/>
        <w:t>الف- هرگاه مرتكب با انجام كاري قصد ايراد جنايت بر فرد يا افرادي معين يا فرد يا افرادي غيرمعين از يك جمع را داشته باشد و در عمل نيز جنايت مقصود يا نظير آن واقع شود، خواه كار ارتكابي نوعاً موجب وقوع آن جنايت يا نظير آن بشود، خواه نشود.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ب- هرگاه مرتكب، عمداً كاري انجام دهد كه نوعاً موجب جنايت واقع شده يا نظير آن، ميگردد، هرچند قصد ارتكاب آن جنايت و نظير آن را نداشته باشد ولي آگاه و متوجه بوده كه آن كار نوعاً موجب آن جنايت يا نظير آن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پ- هرگاه مرتكب قصد ارتكاب جنايت واقع شده يا نظير آن را نداشته و كاري را هم كه انجام داده است، نسبت به افراد متعارف نوعاً موجب جنايت واقع شده يا نظير آن، نميشود لكن درخصوص مجنيٌ عليه، به علت بيماري، ضعف، پيري يا هر وضعيت ديگر و يا به علت وضعيت خاص مكاني يا زماني نوعاً موجب آن جنايت يا نظير آن ميشود مشروط بر آنكه مرتكب به وضعيت نامتعارف مجنيٌ عليه يا وضعيت خاص مكاني يا زماني آگاه و متوجه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 هرگاه مرتكب قصد ايراد جنايت واقع شده يا نظير آن را داشته باشد، بدون آنكه فرد يا جمع معيني مقصود وي باشد، و در عمل نيز جنايت مقصود يا نظير آن، واقع شود، مانند اينكه در اماكن عمومي بمب گذاري 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تبصره 1- در بند(ب) عدم آگاهي و توجه مرتكب بايد اثبات گردد و در صورت عدم اثبات، جنايت عمدي است مگر جنايت واقع شده فقط به علت حساسيت زياد موضع آسيب، واقع شده باشد و حساسيت زياد موضع آسيب نيز غالباً شناخته شده نباشد كه در اين صورت آگاهي و توجه مرتكب بايد اثبات شود و در صورت عدم اثبات، جنايت عمدي ثابت نميشود.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تبصره 2- در بند(پ) بايد آگاهي و توجه مرتكب به اينكه كار نوعاً نسبت </w:t>
      </w:r>
      <w:r w:rsidRPr="00991DD5">
        <w:rPr>
          <w:rFonts w:ascii="Tahoma" w:eastAsia="Times New Roman" w:hAnsi="Tahoma" w:cs="Tahoma"/>
          <w:color w:val="000000"/>
          <w:sz w:val="20"/>
          <w:szCs w:val="20"/>
          <w:rtl/>
        </w:rPr>
        <w:lastRenderedPageBreak/>
        <w:t>به مجنيٌ عليه ، موجب جنايت واقع شده يا نظير آن ميشود ثابت گردد و درصورت عدم اثبات، جنايت عمدي ثابت نميشود.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291- جنايت در موارد زير شبه عمدي محسوب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هرگاه مرتكب نسبت به مجنيٌ عليه قصد رفتاري را داشته لكن قصد جنايت واقع شده يا نظير آن را نداشته باشد و از مواردي كه مشمول تعريف جنايات عمدي ميگردد، نباشد.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ب- هرگاه مرتكب، جهل به موضوع داشته باشد مانند آنكه جنايتي را با اعتقاد به اينكه موضوع رفتار وي شيء يا حيوان و يا افراد مشمول ماده(302) اين قانون است به مجنيٌ عليه وارد كند، سپس خلاف آن معلوم 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پ- هرگاه جنايت به سبب تقصير مرتكب واقع شود، مشروط بر اينكه جنايت واقع شده يا نظير آن مشمول تعريف جنايت عمدي نباشد.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292- جنايت در موارد زير خطاي محض محسوب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در حال خواب و بيهوشي و مانند آنها واقع شود.</w:t>
      </w:r>
      <w:r w:rsidRPr="00991DD5">
        <w:rPr>
          <w:rFonts w:ascii="Tahoma" w:eastAsia="Times New Roman" w:hAnsi="Tahoma" w:cs="Tahoma"/>
          <w:color w:val="000000"/>
          <w:sz w:val="20"/>
          <w:szCs w:val="20"/>
          <w:rtl/>
        </w:rPr>
        <w:br/>
        <w:t>ب- به وسيله صغير و مجنون ارتكاب يابد.</w:t>
      </w:r>
      <w:r w:rsidRPr="00991DD5">
        <w:rPr>
          <w:rFonts w:ascii="Tahoma" w:eastAsia="Times New Roman" w:hAnsi="Tahoma" w:cs="Tahoma"/>
          <w:color w:val="000000"/>
          <w:sz w:val="20"/>
          <w:szCs w:val="20"/>
          <w:rtl/>
        </w:rPr>
        <w:br/>
        <w:t>پ- جنايتي كه در آن مرتكب نه قصد جنايت بر مجنيٌ عليه را داشته باشد و نه قصد ايراد فعل واقع شده بر او را، مانند آنكه تيري به قصد شكار رها كند و به فردي برخورد نمايد.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در مورد بندهاي(الف) و(پ) هرگاه مرتكب آگاه و متوجه باشد كه اقدام او نوعاً موجب جنايت بر ديگري ميگردد، جنايت عمدي محسوب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293- هرگاه فردي مرتكب جنايت عمدي گردد لكن نتيجه رفتار ارتكابي، بيشتر از مقصود وي واقع شود، چنانچه جنايت واقع شده، مشمول تعريف جنايات عمدي نشود، نسبت به جنايت كمتر، عمدي و نسبت به </w:t>
      </w:r>
      <w:r w:rsidRPr="00991DD5">
        <w:rPr>
          <w:rFonts w:ascii="Tahoma" w:eastAsia="Times New Roman" w:hAnsi="Tahoma" w:cs="Tahoma"/>
          <w:color w:val="000000"/>
          <w:sz w:val="20"/>
          <w:szCs w:val="20"/>
          <w:rtl/>
        </w:rPr>
        <w:lastRenderedPageBreak/>
        <w:t>جنايت بيشتر، شبه عمدي محسوب ميشود، مانند آنكه انگشت كسي را قطع كند و به سبب آن دست وي قطع شود و يا فوت كند كه نسبت به قطع انگشت عمدي و نسبت به قطع دست و يا فوت شبه عمدي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294- اگر كسي به علت اشتباه در هويت، مرتكب جنايتي بر ديگري شود در صورتي كه مجنيٌ عليه و فرد مورد نظر هردو مشمول ماده(302) اين قانون نباشند، جنايت عمدي محسوب ميشود.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295- هرگاه كسي فعلي كه انجام آن را برعهده گرفته يا وظيفه خاصي را كه قانون بر عهده او گذاشته است، ترك كند و به سبب آن، جنايتي واقع شود، چنانچه توانايي انجام آن فعل را داشته باشد جنايت حاصل به او مستند ميشود و حسب مورد عمدي، شبه عمدي، يا خطاي محض است، مانند اين كه مادر يا دايه اي كه شير دادن را برعهده گرفته است، كودك را شير ندهد يا پزشك يا پرستار وظيفه قانوني خود را ترك 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دوم- تداخل جنايات</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 296- اگر كسي، عمداً جنايتي را بر عضو فردي وارد سازد و او به سبب سرايت جنايت فوت كند، چنانچه جنايت واقع شده مشمول تعريف جنايات عمدي باشد، قتل عمدي محسوب ميشود، در غير اين صورت، قتل شبه عمدي است و مرتكب علاوه بر قصاص عضو به پرداخت ديه نفس نيز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297- اگر مرتكب با يك ضربه عمدي، موجب جنايتي بر عضو شود كه منجر به قتل مجنيٌ عليه گردد، چنانچه جنايت واقع شده مشمول تعريف جنايات عمدي باشد، قتل عمدي محسوب ميشود و به علت نقص عضو يا جراحتي كه سبب قتل شده است به قصاص يا ديه محكوم نميگردد.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298 - اگر كسي با يك ضربه عمدي، موجب جنايات متعدد بر اعضاي مجنيٌ عليه شود، چنانچه </w:t>
      </w:r>
      <w:r w:rsidRPr="00991DD5">
        <w:rPr>
          <w:rFonts w:ascii="Tahoma" w:eastAsia="Times New Roman" w:hAnsi="Tahoma" w:cs="Tahoma"/>
          <w:color w:val="000000"/>
          <w:sz w:val="20"/>
          <w:szCs w:val="20"/>
          <w:rtl/>
        </w:rPr>
        <w:lastRenderedPageBreak/>
        <w:t>همه آنها به طور مشترك موجب قتل او شود و قتل نيز مشمول تعريف جنايات عمدي باشد فقط به قصاص نفس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299 - اگر كسي با ضربه هاي متعدد عمدي، موجب جنايات متعدد و قتل مجنيٌ عليه شود و قتل نيز مشمول تعريف جنايات عمدي باشد، چنانچه برخي از جنايتها موجب قتل شود و برخي در وقوع قتل نقشي نداشته باشند، مرتكب علاوه بر قصاص نفس، حسب مورد، به قصاص عضو يا ديه جنايتهايي كه تأثيري در قتل نداشته است، محكوم ميشود. لكن اگر قتل به وسيله مجموع جنايات پديد آيد، در صورتي كه ضربات به صورت متوالي وارد شده باشد در حكم يك ضربه است. در غير اين صورت به قصاص يا ديه عضوي كه جنايت بر آن، متصل به فوت نبوده است نيز محكوم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احكام مقرر در مواد(296)، (297)، (298) و (299) درمواردي كه جنايت يا جنايات ارتكابي به قسمت بيشتري از همان عضو يا اعضاي ديگر مجنيٌ عليه سرايت كند نيز جاري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300 - اگر مجنيٌ عليه به تصور اينكه جنايت وارده بر او به قتل منجر نميشود ويا اگر به قتل منجر شود قتل، عمدي محسوب نميشود، قصاص كند يا گذشت يا مصالحه بر ديه يا غير آن نمايد و بعد از آن، جنايت واقع شده، به نفس سرايت كند و به فوت مجنيٌ عليه منجر شود، هرگاه قتل مشمول تعريف جنايات عمدي باشد، قاتل به قصاص نفس محكوم ميشود و چنانچه عضو مرتكب، قصاص شده يا با او مصالحه شده باشد، ولي دم بايد قبل از قصاص نفس، ديه عضو قصاص شده يا وجه المصالحه را به وي بپردازد؛ لكن اگر جنايت مشمول تعريف جنايات عمدي نگردد، به پرداخت ديه نفس، بدون احتساب ديه عضو قصاص شده يا وجه المصالحه أخذ شده، محكوم ميشود. مفاد اين ماده، در موردي كه جنايت ارتكابي به قسمت بيشتري از همان عضوِ مورد جنايت سرايت كند نيز جاري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br/>
      </w:r>
      <w:r w:rsidRPr="00991DD5">
        <w:rPr>
          <w:rFonts w:ascii="Tahoma" w:eastAsia="Times New Roman" w:hAnsi="Tahoma" w:cs="Tahoma"/>
          <w:b/>
          <w:bCs/>
          <w:color w:val="000000"/>
          <w:sz w:val="20"/>
          <w:szCs w:val="20"/>
          <w:rtl/>
        </w:rPr>
        <w:t>فصل سوم- شرايط عمومي قصاص</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 301 - قصاص در صورتي ثابت ميشود كه مرتكب، پدر يا از اجداد پدري مجنيٌ عليه نباشد و مجنيٌ عليه، عاقل و در دين با مرتكب مساوي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چنانچه مجنيٌ عليه مسلمان باشد، مسلمان نبودن مرتكب، مانع قصاص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302- درصورتي كه مجنيٌ عليه داراي يكي از حالات زير باشد، مرتكب به قصاص و پرداخت ديه، محكوم نميشود: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مرتكب جرم حدي كه مستوجب سلب حيات است.</w:t>
      </w:r>
      <w:r w:rsidRPr="00991DD5">
        <w:rPr>
          <w:rFonts w:ascii="Tahoma" w:eastAsia="Times New Roman" w:hAnsi="Tahoma" w:cs="Tahoma"/>
          <w:color w:val="000000"/>
          <w:sz w:val="20"/>
          <w:szCs w:val="20"/>
          <w:rtl/>
        </w:rPr>
        <w:br/>
        <w:t>ب- مرتكب جرم حدي كه مستوجب قطع عضو است، مشروط بر اينكه جنايت وارد شده، بيش از مجازات حدي او نباشد، در غير اين صورت، مقدار اضافه بر حد، حسب مورد، داراي قصاص و يا ديه و تعزير است.</w:t>
      </w:r>
      <w:r w:rsidRPr="00991DD5">
        <w:rPr>
          <w:rFonts w:ascii="Tahoma" w:eastAsia="Times New Roman" w:hAnsi="Tahoma" w:cs="Tahoma"/>
          <w:color w:val="000000"/>
          <w:sz w:val="20"/>
          <w:szCs w:val="20"/>
          <w:rtl/>
        </w:rPr>
        <w:br/>
        <w:t>پ- مستحق قصاص نفس يا عضو، فقط نسبت به صاحب حق قصاص و به مقدار آن قصاص نميشود.</w:t>
      </w:r>
      <w:r w:rsidRPr="00991DD5">
        <w:rPr>
          <w:rFonts w:ascii="Tahoma" w:eastAsia="Times New Roman" w:hAnsi="Tahoma" w:cs="Tahoma"/>
          <w:color w:val="000000"/>
          <w:sz w:val="20"/>
          <w:szCs w:val="20"/>
          <w:rtl/>
        </w:rPr>
        <w:br/>
        <w:t>ت ـ متجاوز و كسي كه تجاوز او قريب الوقوع است و در دفاع مشروع به شرح مقرر در ماده(156) اين قانون جنايتي بر او وارد شود.</w:t>
      </w:r>
      <w:r w:rsidRPr="00991DD5">
        <w:rPr>
          <w:rFonts w:ascii="Tahoma" w:eastAsia="Times New Roman" w:hAnsi="Tahoma" w:cs="Tahoma"/>
          <w:color w:val="000000"/>
          <w:sz w:val="20"/>
          <w:szCs w:val="20"/>
          <w:rtl/>
        </w:rPr>
        <w:br/>
        <w:t>ث- زاني و زانيه در حال زنا نسبت به شوهر زانيه در غير موارد اكراه و اضطرار به شرحي كه در قانون مقرر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تبصره1- اقدام در مورد بندهاي(الف)، (ب) و (پ) اين ماده بدون اجازه دادگاه جرم است و مرتكب به تعزير مقرر در كتاب پنجم «تعزيرات»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تبصره2- در مورد بند(ت) چنانچه نفس دفاع صدق كند ولي از مراتب آن تجاوز شود قصاص منتفي است، لكن مرتكب به شرح مقرر در قانون به ديه و مجازات تعزيري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303 - هرگاه مرتكب، مدعي باشد كه مجنيٌ عليه، حسب مورد در </w:t>
      </w:r>
      <w:r w:rsidRPr="00991DD5">
        <w:rPr>
          <w:rFonts w:ascii="Tahoma" w:eastAsia="Times New Roman" w:hAnsi="Tahoma" w:cs="Tahoma"/>
          <w:color w:val="000000"/>
          <w:sz w:val="20"/>
          <w:szCs w:val="20"/>
          <w:rtl/>
        </w:rPr>
        <w:lastRenderedPageBreak/>
        <w:t>نفس يا عضو، مشمول ماده(302) اين قانون است يا وي با چنين اعتقادي، مرتكب جنايت بر او شده است اين ادعا بايد طبق موازين در دادگاه ثابت شود و دادگاه موظف است نخست به ادعاي مذكور رسيدگي كند. اگر ثابت نشود كه مجنيٌ عليه مشمول ماده(302) است و نيز ثابت نشود كه مرتكب بر اساس چنين اعتقادي، مرتكب جنايت شده است مرتكب به قصاص محكوم ميشود ولي اگر ثابت شود كه به اشتباه با چنين اعتقادي، دست به جنايت زده و مجنيٌ عليه نيز موضوع ماده(302) نباشد مرتكب علاوه بر پرداخت ديه به مجازات مقرر در كتاب پنجم«تعزيرات»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304 - جنايت عمدي نسبت به نابالغ، موجب قصاص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305- مرتكب جنايت عمدي نسبت به مجنون علاوه بر پرداخت ديه به تعزير مقرر در كتاب پنجم«تعزيرات» نيز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306- جنايت عمدي بر جنين، هرچند پس از حلول روح باشد، موجب قصاص نيست. در اين صورت مرتكب علاوه بر پرداخت ديه به مجازات تعزيري مقرر در كتاب پنجم«تعزيرات»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اگر جنيني زنده متولد شود و داراي قابليت ادامه حيات باشد و جنايت قبل از تولد، منجر به نقص يا مرگ او پس از تولد شود و يا نقص او بعد از تولد باقي بماند قصاص ثابت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307- ارتكاب جنايت در حال مستي و عدم تعادل رواني در اثر مصرف مواد مخدر، روانگردان و مانند آنها، موجب قصاص است مگر اينكه ثابت شود بر اثر مستي و عدم تعادل رواني، مرتكب به كلي مسلوب الاختيار بوده است كه در اين صورت، علاوه بر ديه به مجازات تعزيري مقرر در كتاب پنجم«تعزيرات» محكوم ميشود. لكن اگر ثابت شود كه مرتكب قبلاً خود را براي چنين عملي مست كرده و يا علم داشته است كه مستي و عدم تعادل رواني وي ولو </w:t>
      </w:r>
      <w:r w:rsidRPr="00991DD5">
        <w:rPr>
          <w:rFonts w:ascii="Tahoma" w:eastAsia="Times New Roman" w:hAnsi="Tahoma" w:cs="Tahoma"/>
          <w:color w:val="000000"/>
          <w:sz w:val="20"/>
          <w:szCs w:val="20"/>
          <w:rtl/>
        </w:rPr>
        <w:lastRenderedPageBreak/>
        <w:t>نوعاً موجب ارتكاب آن جنايت يا نظير آن ازجانب او ميشود، جنايت، عمدي محسوب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308- اگر پس از تحقيق و بررسي به وسيله مقام قضائي، در بالغ يا عاقل بودن مرتكب، هنگام ارتكاب جنايت، ترديد وجود داشته باشد و ولي دم يا مجنيٌ عليه ادعاء كند كه جنايت عمدي در حال بلوغ وي يا افاقه او از جنون سابقش انجام گرفته است لكن مرتكب خلاف آن را ادعاء كند، ولي دم يا مجنيٌ عليه بايد براي ادعاي خود بينه اقامه كند. در صورت عدم اقامه بينه، قصاص منتفي است. اگر حالت سابق بر زمان جنايت، افاقه مرتكب بوده است، مرتكب بايد جنون خود در حال ارتكاب جرم را اثبات كند تا قصاص ساقط شود؛ درغيراينصورت با سوگند ولي دم يا مجنيٌ عليه يا ولي او قصاص ثابت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309- اين ادعاء كه مرتكب، پدر يا يكي از اجداد پدري مجنيٌ عليه است، بايد در دادگاه ثابت شود و در صورت عدم اثبات، حق قصاص، حسب مورد، با سوگند ولي دم يا مجنيٌ عليه يا ولي او ثابت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310- هرگاه غير مسلمان، مرتكب جنايت عمدي بر مسلمان، ذمي، مستأمن و معاهد شود، حق قصاص ثابت است. در اين امر، تفاوتي ميان اديان، فرقه ها و گرايشهاي فكري نيست. اگر مسلمان، ذمي، مستأمن و معاهد، بر غيرمسلماني كه ذمي، مستأمن و معاهد نيست جنايتي وارد كند، قصاص نميشود. در اين صورت مرتكب به مجازات تعزيري مقرر در كتاب پنجم«تعزيرات»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تبصره1- غيرمسلماناني كه ذمي، مستأمن و معاهد نيستند و تابعيت ايران را دارند يا تابعيت كشورهاي خارجي را دارند و با رعايت قوانين ومقررات وارد كشور شده اند، در حكم مستأمن ميباشند.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تبصره2 - اگر مجنيٌ عليه غيرمسلمان باشد و مرتكب پيش از اجراي قصاص، مسلمان شود، قصاص </w:t>
      </w:r>
      <w:r w:rsidRPr="00991DD5">
        <w:rPr>
          <w:rFonts w:ascii="Tahoma" w:eastAsia="Times New Roman" w:hAnsi="Tahoma" w:cs="Tahoma"/>
          <w:color w:val="000000"/>
          <w:sz w:val="20"/>
          <w:szCs w:val="20"/>
          <w:rtl/>
        </w:rPr>
        <w:lastRenderedPageBreak/>
        <w:t>ساقط و علاوه بر پرداخت ديه به مجازات تعزيري مقرر در كتاب پنجم«تعزيرات»،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311 - اگر پس از تحقيق و بررسي به وسيله مقام قضائي، در مسلمان بودن مجنيٌ عليه، هنگام ارتكاب جنايت، ترديد وجود داشته و حالت او پيش از جنايت، عدم اسلام باشد و ولي دم يا مجنيٌ عليه ادعاء كند كه جنايت عمدي در حال اسلام او انجام شده است و مرتكب ادعاء كند كه ارتكاب جنايت، پيش از اسلام آوردن وي بوده است، ادعاي ولي دم يا مجنيٌ عليه بايد ثابت شود و در صورت عدم اثبات، قصاص منتفي است و مرتكب به پرداخت ديه و مجازات تعزيري مقرر در كتاب پنجم«تعزيرات» محكوم ميشود. اگر حالت پيش از زمان جنايت، اسلام او بوده است، وقوع جنايت در حالت عدم اسلام مجنيٌ عليه بايد اثبات شود تا قصاص ساقط گردد و در صورت عدم اثبات، با سوگند ولي دم يا مجنيٌ عليه يا ولي او قصاص ثابت ميشود. حكم اين ماده در صورتي كه در مجنون بودن مجنيٌ عليه ترديد وجود داشته باشد نيز جاري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چهارم- راههاي اثبات جنايت</w:t>
      </w:r>
      <w:r w:rsidRPr="00991DD5">
        <w:rPr>
          <w:rFonts w:ascii="Tahoma" w:eastAsia="Times New Roman" w:hAnsi="Tahoma" w:cs="Tahoma"/>
          <w:b/>
          <w:bCs/>
          <w:color w:val="000000"/>
          <w:sz w:val="20"/>
          <w:szCs w:val="20"/>
          <w:rtl/>
        </w:rPr>
        <w:br/>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t>ماده 312 - جنايات علاوه بر طرق مقرر در كتاب اول«كليات» اين قانون از طريق قسامه نيز ثابت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313 - قسامه عبارت از سوگندهايي است كه درصورت فقدان ادله ديگر غير از سوگند منكر و وجود لوث، شاكي براي اثبات جنايت عمدي يا غيرعمدي يا خصوصيات آن و متهم براي دفع اتهام از خود اقامه ميكند.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314- لوث عبارت از وجود قرائن و اماراتي است كه موجب ظن قاضي به ارتكاب جنايت يا نحوه ارتكاب از جانب متهم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315- فقدان قرائن و امارات موجب ظن و صرف حضور فرد در محل وقوع جنايت، از مصاديق لوث محسوب نميشود و او با اداي يك </w:t>
      </w:r>
      <w:r w:rsidRPr="00991DD5">
        <w:rPr>
          <w:rFonts w:ascii="Tahoma" w:eastAsia="Times New Roman" w:hAnsi="Tahoma" w:cs="Tahoma"/>
          <w:color w:val="000000"/>
          <w:sz w:val="20"/>
          <w:szCs w:val="20"/>
          <w:rtl/>
        </w:rPr>
        <w:lastRenderedPageBreak/>
        <w:t>سوگند، تبرئه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316 - مقام قضائي موظف است در صورت استناد به قسامه، قرائن و امارات موجب لوث را در حكم خود ذكر كند. مواردي كه سوگند يا قسامه، توسط قاضي رد ميشود، مشمول اين حكم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317- در صورت حصول لوث، نخست از متهم، مطالبه دليل بر نفي اتهام ميشود. اگر دليلي ارائه شود، نوبت به قسامه شاكي نميرسد و متهم تبرئه ميگردد. </w:t>
      </w:r>
      <w:r w:rsidRPr="00991DD5">
        <w:rPr>
          <w:rFonts w:ascii="Tahoma" w:eastAsia="Times New Roman" w:hAnsi="Tahoma" w:cs="Tahoma"/>
          <w:color w:val="000000"/>
          <w:sz w:val="20"/>
          <w:szCs w:val="20"/>
          <w:rtl/>
        </w:rPr>
        <w:br/>
        <w:t>در غيراين صورت با ثبوت لوث، شاكي ميتواند اقامه قسامه كند يا از متهم درخواست قسامه نمايد.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318- اگر شاكي اقامه قسامه نكند و از مطالبه قسامه از متهم نيز خودداري ورزد، متهم در جنايات عمدي، با تأمين مناسب و در جنايات غيرعمدي، بدون تأمين آزاد ميشود لكن حق اقامه قسامه يا مطالبه آن براي شاكي باقي ميماند.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در مواردي كه تأمين گرفته ميشود، حداكثر سه ماه به شاكي فرصت داده ميشود تا اقامه قسامه نمايد يا از متهم مطالبه قسامه كند و پس از پايان مهلت از تأمين أخذ شده رفع اثر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319- اگر شاكي از متهم درخواست قسامه كند و وي حاضر به قسامه نشود به پرداخت ديه محكوم ميشود و اگر اقامه قسامه كند، تبرئه ميگردد و شاكي حق ندارد براي بار ديگر، با قسامه يا بينه، دعوي را عليه او تجديد كند. در اين مورد متهم نميتواند قسامه را به شاكي رد نمايد.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320- اقامه قسامه يا مطالبه آن از متهم، بايد حسب مورد، توسط صاحب حق قصاص يا ديه، يا ولي يا وكيل آنها باشد. همچنين است اقامه قسامه براي برائت متهم كه به وسيله متهم، ولي يا وكيل آنها صورت ميگيرد. اتيان سوگند به وسيله افراد قابل توكيل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321- اگر مجنيٌ عليه يا ولي دم </w:t>
      </w:r>
      <w:r w:rsidRPr="00991DD5">
        <w:rPr>
          <w:rFonts w:ascii="Tahoma" w:eastAsia="Times New Roman" w:hAnsi="Tahoma" w:cs="Tahoma"/>
          <w:color w:val="000000"/>
          <w:sz w:val="20"/>
          <w:szCs w:val="20"/>
          <w:rtl/>
        </w:rPr>
        <w:lastRenderedPageBreak/>
        <w:t>فوت كند هر يك از وارثان متوفي، بدون نياز به توافق ديگر ورثه متوفي يا ديگر اولياي دم، حق مطالبه يا اقامه قسامه را دارند.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322- اگر برخي از ورثه، اصل اتهام يا برخي خصوصيات آن را از متهم نفي كنند، حق ديگران با وجود لوث، براي اقامه قسامه محفوظ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323- اگر چند نفر، متهم به شركت در يك جنايت باشند و لوث عليه همه آنان باشد، اقامه يك قسامه براي اثبات شركت آنان در ارتكاب جنايت، كافي است و لزومي به اقامه قسامه براي هر يك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324- اگر شاكي ادعاء كند كه تنها يك شخص معين از دو يا چند نفر، مجرم است و قسامه بر شركت در جنايت اقامه شود، شاكي نميتواند غير از آن يك نفر را قصاص كند و چنانچه ديه قصاص شونده بيش از سهم ديه جنايت او باشد شريك يا شركاي ديگر بايد مازاد ديه مذكور را به قصاص شونده بپردازند. رجوع شاكي از اقرار به انفراد مرتكب، پس از اقامه قسامه مسموع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325- اگر برخي از صاحبان حق قصاص يا ديه از متهم درخواست قسامه كنند، قسامه متهم فقط حق مطالبه كنندگان را ساقط ميكند و حق ديگران براي اثبات ادعايشان محفوظ است و اگر بتوانند موجب قصاص را اثبات كنند، بايد پيش از استيفاي قصاص، سهم ديه گروه اول را حسب مورد به خود آنها يا به مرتكب بپردازند.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326- اگر شاكي عليرغم حصول لوث عليه متهم اقامه قسامه نكند و از او مطالبه قسامه كند و متهم درباره اصل جنايت يا خصوصيات آن، ادعاي عدم علم كند، شاكي ميتواند از وي مطالبه اتيان سوگند بر عدم علم نمايد. اگر متهم بر عدم علم به اصل جنايت سوگند ياد كند، دعوي متوقف و وي بدون تأمين آزاد ميشود و اگر سوگند متهم فقط بر عدم علم به خصوصيات جنايت باشد، دعوي فقط در مورد آن خصوصيات متوقف ميگردد لكن اگر متهم از سوگند </w:t>
      </w:r>
      <w:r w:rsidRPr="00991DD5">
        <w:rPr>
          <w:rFonts w:ascii="Tahoma" w:eastAsia="Times New Roman" w:hAnsi="Tahoma" w:cs="Tahoma"/>
          <w:color w:val="000000"/>
          <w:sz w:val="20"/>
          <w:szCs w:val="20"/>
          <w:rtl/>
        </w:rPr>
        <w:lastRenderedPageBreak/>
        <w:t>خوردن خودداري ورزد و شاكي بر علم داشتن او سوگند ياد كند، ادعاي متهم به عدم علم رد ميشود و شاكي حق دارد از متهم اقامه قسامه را درخواست نمايد. در اين صورت اگر متهم اقامه قسامه نكند به پرداخت ديه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327- درصورتي كه شاكي متعدد باشد، اقامه يك قسامه براي همه آنان كافي است لكن در صورت تعدد متهمان، براي برائت هريك، اقامه قسامه مستقل لازم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328- در صورت تعدد متهمان، هريك از آنها ميتواند به نفع متهم ديگر، در قسامه شركت 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329- قسامه فقط نسبت به مقداري كه لوث حاصل شده است، موجب اثبات ميشود و اثبات خصوصيات جنايت از قبيل عمد، شبه عمد، خطا، مقدار جنايت و شركت در ارتكاب جنايت يا انفراد در آن نيازمند حصول لوث در اين خصوصيات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330- اگر نسبت به خصوصيات جنايت لوث حاصل نشود يا سوگندخورندگان، بر آن خصوصيات سوگند ياد نكنند و فقط بر انتساب جنايت به مرتكب سوگند بخورند، اصل ارتكاب جنايت اثبات ميشود و ديه تعلق ميگيرد.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331- چنانچه اصل ارتكاب جنايت، با دليلي به جز قسامه اثبات شود، خصوصيات آن در صورت حصول لوث در هر يك از آنها به وسيله قسامه قابل اثبات است مانند آنكه يكي از دو شاهد عادل، به اصل قتل و ديگري به قتل عمدي شهادت دهد كه در اين صورت اصل قتل با بينه اثبات ميشود و در صورت لوث، عمدي بودن قتل با اقامه قسامه ثابت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332- اگر لوث عليه دو يا چند نفر به شكل مردد حاصل شود، پس از تعيين مرتكب به وسيله مجنيٌ عليه يا ولي دم و اقامه قسامه عليه او، وقوع جنايت اثبات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333- اگر لوث عليه دو يا چند نفر </w:t>
      </w:r>
      <w:r w:rsidRPr="00991DD5">
        <w:rPr>
          <w:rFonts w:ascii="Tahoma" w:eastAsia="Times New Roman" w:hAnsi="Tahoma" w:cs="Tahoma"/>
          <w:color w:val="000000"/>
          <w:sz w:val="20"/>
          <w:szCs w:val="20"/>
          <w:rtl/>
        </w:rPr>
        <w:lastRenderedPageBreak/>
        <w:t>به شكل مردد ثابت باشد و قسامه به همينگونه عليه آنان اقامه شود، جنايت بر عهده يكي از چند نفر، به صورت مردد اثبات ميشود و قاضي از آنان ميخواهد كه بر برائت خود سوگند بخورند. اگر همگي از سوگند خوردن خودداري ورزند يا برخي از آنان سوگند ياد كنند و برخي نكنند، ديه بر ممتنعان ثابت ميشود. اگر ممتنعان متعدد باشند، پرداخت ديه به نسبت مساوي ميان آنان تقسيم ميشود. اگر همه آنان بر برائت خود سوگند ياد كنند، درخصوص قتل، ديه از بيتالمال پرداخت ميشود و در غير قتل، ديه به نسبت مساوي ميان آنان تقسيم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334- اگر لوث عليه دو يا چند نفر به شكل مردد ثابت باشد، چنانچه شاكي از آنان درخواست اقامه قسامه كند هر يك از آنان بايد اقامه قسامه كند. درصورت خودداري همه يا برخي از آنان از اقامه قسامه، پرداخت ديه بر ممتنع ثابت ميشود و درصورت تعدد ممتنعان، پرداخت ديه به نسبت مساوي ميان آنان تقسيم ميشود. اگر همگي اقامه قسامه كنند، در قتل، ديه از بيت المال پرداخت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335- چنانچه لوث تنها عليه برخي از افراد حاصل شود و شاكي عليه افراد بيشتري ادعاي مشاركت در ارتكاب جنايت را نمايد، با قسامه، جنايت به مقدار ادعاي مدعي، درموردي كه لوث حاصل شده است اثبات ميشود مانند آنكه ولي دم مدعي مشاركت سه مرد در قتل عمدي مردي باشد و لوث فقط عليه مشاركت دو نفر از آنان باشد، پس از اقامه قسامه عليه آن دو نفر، حق قصاص عليه آن دو به مقدار سهم شان ثابت است. اگر ولي دم بخواهد هر دو نفر را قصاص كند، بايد به سبب اقرار خود به اشتراك سه مرد، دو سوم ديه را به هر يك از قصاص شوندگان بپردازد.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تبصره- رجوع شاكي از اقرار به شركت افراد بيشتر پذيرفته نيست مگر اينكه از ابتداء، شركت افراد بيشتر را به نحو ترديد ذكر كرده باشد و كساني كه در قسامه اتيان سوگند </w:t>
      </w:r>
      <w:r w:rsidRPr="00991DD5">
        <w:rPr>
          <w:rFonts w:ascii="Tahoma" w:eastAsia="Times New Roman" w:hAnsi="Tahoma" w:cs="Tahoma"/>
          <w:color w:val="000000"/>
          <w:sz w:val="20"/>
          <w:szCs w:val="20"/>
          <w:rtl/>
        </w:rPr>
        <w:lastRenderedPageBreak/>
        <w:t>كرده اند نيز شركت افراد ديگر را در ارتكاب جنايت نفي كرده و بر ارتكاب قتل توسط افراد كمتر سوگند يادكرده باشند.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336- نصاب قسامه در اثبات قتل عمدي، سوگند پنجاه مرد از خويشاوندان و بستگان مدعي است. با تكرار سوگند قتل ثابت نميشود.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337- سوگند شاكي، خواه مرد باشد خواه زن، جزء نصاب محسوب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338- در صورتي كه شاكي از متهم درخواست اقامه قسامه كند، متهم بايد براي برائت خود، اقامه قسامه نمايد كه در اين صورت، بايد حسب مورد به مقدار نصاب مقرر، اداءكننده سوگند داشته باشد. اگر تعداد آنان كمتر از نصاب باشد، سوگندها تا تحقق نصاب، توسط آنان يا خود او تكرار ميشود و با نداشتن اداءكننده سوگند، خود متهم، خواه مرد باشد خواه زن، همه سوگندها را تكرار مينمايد و تبرئه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339- درقسامه، همه شرايط مقرر در كتاب اول«كليات» اين قانون كه براي اتيان سوگند ذكر شده است رعايت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340- لازم نيست اداءكننده سوگند، شاهد ارتكاب جنايت بوده باشد و علم وي به آنچه بر آن سوگند ياد ميكند، كافي است. همچنين لازم نيست قاضي، منشأ علم اداءكننده سوگند را بداند و ادعاي علم از سوي اداكننده سوگند، تا دليل معتبري برخلاف آن نباشد، معتبر است. در هر صورت تحقيق و بررسي مقام قضائي از اداءكننده سوگند بلامانع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341- اگر احتمال آن باشد كه اداءكننده سوگند، بدون علم و بر اساس ظن و گمان يا با تباني سوگند ميخورد، مقام قضائي موظف به بررسي موضوع است. اگر پس از بررسي، امور يادشده احراز نشود، سوگند وي معتبر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342- لازم است اداءكنندگان سوگند از كساني باشند كه احتمال </w:t>
      </w:r>
      <w:r w:rsidRPr="00991DD5">
        <w:rPr>
          <w:rFonts w:ascii="Tahoma" w:eastAsia="Times New Roman" w:hAnsi="Tahoma" w:cs="Tahoma"/>
          <w:color w:val="000000"/>
          <w:sz w:val="20"/>
          <w:szCs w:val="20"/>
          <w:rtl/>
        </w:rPr>
        <w:lastRenderedPageBreak/>
        <w:t>اطلاع آنان بر وقوع جنايت، موجه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343- قاضي ميتواند پيش از اجراي قسامه، مجازات قانوني و مكافات اخروي سوگند دروغ و عدم جواز توريه در آن را براي اداكنندگان سوگند بيان 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344- اگر پس از اقامه قسامه و پيش از صدور حكم، دليل معتبري بر خلاف قسامه يافت شود و يا فقدان شرايط قسامه اثبات گردد، قسامه باطل ميشود و چنانچه بعد از صدور حكم باشد موضوع از موارد اعاده دادرسي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345- پس از اقامه قسامه توسط متهم، شاكي نميتواند با بينه يا قسامه، دعوي را عليه متهم تجديد 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346- اگر پس از صدور حكم، بطلان همه يا برخي از سوگندها ثابت شود مانند آنكه برخي از اداءكنندگان سوگند، از سوگندشان عدول كنند يا دروغ بودن سوگند يا سوگند بدون علم، براي دادگاه صادركننده حكم ثابت شود، مورد از جهات اعاده دادرسي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پنجم- صاحب حق قصاص</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 347- صاحب حق قصاص در هر مرحله از مراحل تعقيب، رسيدگي يا اجراي حكم ميتواند به طور مجاني يا با مصالحه، در برابر حق يا مال گذشت 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348- حق قصاص، به شرح مندرج در اين قانون به ارث ميرسد.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349- ولي دم نميتواند پيش از فوت مجنيٌ عليه، مرتكب را قصاص كند و درصورتي كه اقدام به قتل مرتكب نمايد، چنانچه جنايت در نهايت سبب فوت مجنيٌ عليه نشود مستحق قصاص است، در غيراين صورت به تعزير مقرر در قانون، محكوم ميشود؛ مگر در موردي كه ولي دم اعتقاد دارد مرتكب مشمول ماده(302) اين قانون است كه در اين صورت، مستحق قصاص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br/>
        <w:t>ماده 350- در صورت تعدد اولياي دم، حق قصاص براي هر يك از آنان به طور جداگانه ثابت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351- ولي دم، همان ورثه مقتول است به جز زوج يا زوجه او كه حق قصاص ندارد.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352- اگر حق قصاص، به هر علت، تبديل به ديه شود يا به مال يا حقي مصالحه شود، همسر مقتول نيز از آن ارث ميبرد. اگر برخي از اولياي دم، خواهان قصاص و برخي خواهان ديه باشند، همسر مقتول، از سهم ديه كساني كه خواهان ديه ميباشند، ارث ميبرد.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353- هرگاه صاحب حق قصاص فوت كند، حق قصاص به ورثه او ميرسد حتي اگر همسر مجنيٌ عليه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354- اگر مجنيٌ عليه يا همه اولياي دم يا برخي از آنان، صغير يا مجنون باشند، وليِّ آنان با رعايت مصلحتشان حق قصاص، مصالحه و گذشت دارد و همچنين ميتواند تا زمان بلوغ يا افاقه آنان منتظر بماند. اگر برخي از اولياي دم، كبير و عاقل و خواهان قصاص باشند، ميتوانند مرتكب را قصاص كنند لكن در صورتي كه ولي صغير يا مجنون خواهان اداء يا تأمين سهم ديه مولي عليه خود از سوي آنها باشد بايد مطابق خواست او عمل كنند. مفاد اين ماده، در مواردي كه حق قصاص به علت مرگ مجنيٌ عليه يا ولي دم به ورثه آنان منتقل ميشود نيز جاري است. اين حكم در مورد جناياتي كه پيش از لازم الاجراء شدن اين قانون واقع شده است نيز جاري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355- در مورد ماده(354) اين قانون، جنين در صورتي ولي دم محسوب ميشود كه زنده متولد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356 – اگر مقتول يا مجنيٌ عليه يا ولي دمي كه صغير يا مجنون است ولي نداشته باشد و يا ولي او شناخته نشود و يا به او دسترسي نباشد، ولي او، مقام رهبري است و رئيس قوه قضائيه با استيذان از مقام </w:t>
      </w:r>
      <w:r w:rsidRPr="00991DD5">
        <w:rPr>
          <w:rFonts w:ascii="Tahoma" w:eastAsia="Times New Roman" w:hAnsi="Tahoma" w:cs="Tahoma"/>
          <w:color w:val="000000"/>
          <w:sz w:val="20"/>
          <w:szCs w:val="20"/>
          <w:rtl/>
        </w:rPr>
        <w:lastRenderedPageBreak/>
        <w:t>رهبري و در صورت موافقت ايشان، اختيار آن را به دادستانهاي مربوط تفويض ميكند.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357- اگر مرتكب يا شريك در جنايت عمدي، از ورثه باشد، ولي دم به شمار نمي آيد و حق قصاص و ديه ندارد و حق قصاص را نيز به ارث نميبرد.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358- اگر مجنيٌ عليه يا ولي دم، صغير يا مجنون باشد و ولي او، مرتكب جنايت عمدي شود يا شريك در آن باشد، در اين مورد، ولايت ندارد.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359- در موارد ثبوت حق قصاص، اگر قصاص مشروط به رد فاضل ديه نباشد، مجنيٌ عليه يا ولي دم، تنها ميتواند قصاص يا گذشت نمايد و اگر خواهان ديه باشد، نياز به مصالحه با مرتكب و رضايت او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ماده360- در مواردي كه اجراي قصاص، مستلزم پرداخت فاضل ديه به قصاص شونده است، صاحب حق قصاص، ميان قصاص با رد فاضل ديه و گرفتن ديه مقرر در قانون ولو بدون رضايت مرتكب مخير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361- اگر مجنيٌ عليه يا ولي دم، گذشت و اسقاط حق قصاص را مشروط به پرداخت وجه المصالحه يا امر ديگري كند، حق قصاص تا حصول شرط، براي او باقي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362- اگر پس از مصالحه يا گذشت مشروط، مرتكب حاضر يا قادر به پرداخت وجه المصالحه يا انجام دادن تعهد خود نباشد يا شرط محقق نشود، حق قصاص محفوظ است و پرونده براي بررسي به همان دادگاه ارجاع ميشود مگر مصالحه شامل فرض انجام ندادن تعهد نيز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363- گذشت يا مصالحه، پيش از صدور حكم يا پس از آن، موجب سقوط حق قصاص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364- رجوع از گذشت پذيرفته نيست. اگر مجنيٌ عليه يا ولي دم، پس از گذشت، مرتكب را قصاص كند، مستحق قصاص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t>ماده 365- در قتل و ساير جنايات عمدي، مجنيٌ عليه ميتواند پس از وقوع جنايت و پيش از فوت، از حق قصاص گذشت كرده يا مصالحه نمايد و اولياي دم و وارثان نميتوانند پساز فوت او، حسب مورد، مطالبه قصاص يا ديه كنند، لكن مرتكب به تعزير مقرر در كتاب پنجم «تعزيرات»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366- اگر وقوع قتلهاي عمد ازجانب دو يا چند نفر ثابت باشد، لكن مقتول هر قاتلي مردد باشد مانند اينكه دو نفر، توسط دو نفر به قتل رسيده باشند و اثبات نشود كه هر كدام به دست كدام قاتل كشته شده است، اگر اولياي هر دو مقتول، خواهان قصاص باشند، هر دو قاتل قصاص ميشوند و اگر اولياي يكي از دو مقتول، به هر سبب، حق قصاص نداشته باشند يا آن را ساقط كنند، حق قصاص اولياي مقتول ديگر نيز به سبب مشخص نبودن قاتل، به ديه تبديل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مفاد اين ماده، در جنايت عمدي بر عضو نيز جاري است مشروط بر آنكه جنايتهاي وارده بر مجنيٌ عليهم يكسان باشد لكن اگر جنايتهاي وارده بر هر يك از مجنيٌ عليهم با جنايتهاي ديگري متفاوت باشد، امكان قصاص حتي در فرضي كه همه مجنيٌ عليهم خواهان قصاص باشند نيز منتفي است و به ديه تبديل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367 – درماده(366) اين قانون، اگر اولياي هر دو مجنيٌ عليه، خواهان قصاص باشند و دو مجنيٌ عليه از نظر ديه، يكسان نباشند و ديه مرتكبان بيش از ديه مجنيٌ عليهم باشد، مانند اينكه هر دو قاتل، مرد باشند و يكي از دو مقتول، زن باشد، خواهان قصاص از سوي زن بايد نصف ديه كامل را بپردازد كه در اين صورت، به سبب مشخص نبودن مرتكب قتل زن، فاضل ديه مذكور ميان مرتكبان به نسبت مساوي تقسيم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 ديه موضوع اين ماده طبق اين قانون و قبل از قصاص به مستحق پرداخت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lastRenderedPageBreak/>
        <w:t>فصل ششم- شركت در جنايت</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 368- اگر عده اي، آسيب هايي را بر مجنيٌ عليه وارد كنند و تنها برخي از آسيبها موجب قتل او شود فقط واردكنندگان اين آسيبها، شريك در قتل ميباشند و ديگران حسب مورد، به قصاص عضو يا پرداخت ديه محكوم ميشوند.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369- قتل يا هرجنايت ديگر، ميتواند نسبت به هر يك از شركا حسب مورد عمدي، شبه عمدي يا خطاي محض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370- ثابت نبودن حق قصاص بر بعضي از شركا، به هر دليل، مانند فقدان شرطي از شرايط معتبر در قصاص يا غير عمدي بودن جنايت نسبت به او، مانع از حق قصاص بر ديگر شركا نيست و هريك از شركا حكم خود را دارند.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371- هرگاه كسي آسيبي به شخصي وارد كند و بعد از آن ديگري او را به قتل برساند قاتل همان نفردوم است اگرچه آسيب سابق به تنهايي موجب مرگ ميگرديد و اولي فقط به قصاص عضو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372- هرگاه كسي آسيبي به شخصي وارد كند به گونه اي كه وي را در حكم مرده قرار دهد و تنها آخرين رمق حيات در او باقي بماند و در اين حال ديگري با انجام رفتاري به حيات غيرمستقر او پايان دهد نفر اول قصاص ميشود و نفر دوم به مجازات جنايت بر ميت محكوم ميگردد. حكم اين ماده و ماده(371) اين قانون در مورد جنايات غيرعمدي نيز جاري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373- در موارد شركت در جنايت عمدي، حسب مورد، مجنيٌ عليه يا ولي دم ميتواند يكي از شركا در جنايت عمدي را قصاص كند و ديگران بايد بلافاصله سهم خود از ديه را به قصاص شونده بپردازند و يا اينكه همه شركا يا بيش از يكي از آنان را قصاص كند، مشروط بر اينكه ديه مازاد بر جنايت پديدآمده را پيش از قصاص، به قصاص شوندگان بپردازد. اگر قصاص شوندگان همه شركا نباشند، هر يك </w:t>
      </w:r>
      <w:r w:rsidRPr="00991DD5">
        <w:rPr>
          <w:rFonts w:ascii="Tahoma" w:eastAsia="Times New Roman" w:hAnsi="Tahoma" w:cs="Tahoma"/>
          <w:color w:val="000000"/>
          <w:sz w:val="20"/>
          <w:szCs w:val="20"/>
          <w:rtl/>
        </w:rPr>
        <w:lastRenderedPageBreak/>
        <w:t>از شركا كه قصاص نميشود نيز بايد سهم خود از ديه جنايت را به نسبت تعداد شركا بپردازد.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اگر مجنيٌ عليه يا ولي دم، خواهان قصاص برخي از شركا باشد و از حق خود نسبت به برخي ديگر مجاني گذشت كند يا با آنان مصالحه نمايد، در صورتي كه ديه قصاص شوندگان بيش از سهم جنايتشان باشد، بايد پيش از قصاص، مازاد ديه آنان را به قصاص شوندگان بپردازد.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374- هرگاه ديه جنايت، بيش از ديه مقابل آن جنايت در مرتكب باشد مانند اينكه زني، مردي را يا غيرمسلماني، مسلماني را عمداً به قتل برساند يا دست وي را قطع كند، اگر مرتكب يك نفر باشد، صاحب حق قصاص افزون بر قصاص، حق گرفتن فاضل ديه را ندارد و اگر مرتكبان متعدد باشند، صاحب حق قصاص ميتواند پس از پرداخت مازاد ديه قصاص شوندگان بر ديه جنايت به آنان، همگي را قصاص كند. همچنين ميتواند به اندازه ديه جنايت، از شركا در جنايت، قصاص كند و چيزي نپردازد، كه در اين صورت، شركايي كه قصاص نميشوند، سهم ديه خود از جنايت را به قصاص شوندگان ميپردازند. افزون بر اين، صاحب حق قصاص ميتواند يكي از آنان را كه ديه اش كمتر از ديه جنايت است، قصاص كند و فاضل ديه را از ديگر شركا بگيرد لكن صاحب حق قصاص نميتواند بيش از اين مقدار را از هريك مطالبه كند، مگر در صورتي كه برمقدار بيشتر مصالحه نمايد. همچنين اگر صاحب حق قصاص خواهان قصاص همه يا برخي از آنان كه ديه مجموعشان بيش از ديه جنايت است باشد، نخست بايد فاضل ديه قصاص شونده نسبت به سهمش از جنايت را به او بپردازد و سپس قصاص نمايد.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هفتم- اكراه در جنايت</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 375- اكراه در قتل مجوز قتل نيست و مرتكب، قصاص ميشود و اكراه كننده، به حبس ابد محكوم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تبصره 1- اگر اكراه شونده طفل </w:t>
      </w:r>
      <w:r w:rsidRPr="00991DD5">
        <w:rPr>
          <w:rFonts w:ascii="Tahoma" w:eastAsia="Times New Roman" w:hAnsi="Tahoma" w:cs="Tahoma"/>
          <w:color w:val="000000"/>
          <w:sz w:val="20"/>
          <w:szCs w:val="20"/>
          <w:rtl/>
        </w:rPr>
        <w:lastRenderedPageBreak/>
        <w:t>غيرمميز يا مجنون باشد فقط اكراه كننده محكوم به قصاص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2- اگر اكراه شونده طفل مميز باشد عاقله او ديه مقتول را ميپردازد. در اين مورد اكراه كننده به حبس ابد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376- مجازات حبس ابد براي اكراه كننده مشروط به وجود شرايط عمومي قصاص در اكراه كننده و حق اولياي دم ميباشد و قابل گذشت و مصالحه است. اگر اكراه كننده به هر علت به حبس ابد محكوم نشود، به مجازات معاون در قتل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377- اكراه در جنايت بر عضو موجب قصاص اكراه كننده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378- ادعاي اكراه برجنايت بر عضو بايد دردادگاه ثابت شود و درصورت عدم اثبات باسوگند صاحب حق قصاص، مباشر قصاص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379- هرگاه كسي ديگري را به رفتاري اكراه كند كه موجب جنايت بر اكراه شونده گردد، جنايت عمدي است و اكراه كننده قصاص ميشود مگر اكراه كننده قصد جنايت بر او را نداشته و آگاهي و توجه به اينكه اين اكراه نوعاً موجب جنايت بر او ميشود نيز نداشته باشد كه در اين صورت جنايت شبه عمدي است و اكراه كننده به پرداخت ديه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380- اگر شخصي براي دفاع و رهايي از اكراه با رعايت شرايط مقرر در دفاع مشروع، مرتكب قتل اكراه كننده شود يا آسيبي به او وارد كند، قصاص، ديه و تعزير ندارد.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بخش دوم- قصاص نفس</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381- مجازات قتل عمدي در صورت تقاضاي ولي دم و وجود ساير شرايط مقرر در قانون، قصاص و در غير اينصورت مطابق مواد ديگر اين قانون از حيث ديه و تعزير عمل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382- هرگاه زن مسلماني عمداً كشته شود، حق قصاص ثابت است لكن اگر قاتل، مرد مسلمان باشد، ولي دم بايد پيش از قصاص، نصف </w:t>
      </w:r>
      <w:r w:rsidRPr="00991DD5">
        <w:rPr>
          <w:rFonts w:ascii="Tahoma" w:eastAsia="Times New Roman" w:hAnsi="Tahoma" w:cs="Tahoma"/>
          <w:color w:val="000000"/>
          <w:sz w:val="20"/>
          <w:szCs w:val="20"/>
          <w:rtl/>
        </w:rPr>
        <w:lastRenderedPageBreak/>
        <w:t>ديه كامل را به او بپردازد و اگر قاتل، مرد غير مسلمان باشد، بدون پرداخت چيزي قصاص ميشود. در قصاص مرد غيرمسلمان به سبب قتل زن غيرمسلمان، پرداخت مابه التفاوت ديه آنها لازم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383- اگر يك نفر، دو يا چند نفر را عمداً به قتل برساند، اولياي دم هر يك از مقتولان ميتوانند به تنهايي و بدون گرفتن رضايت اولياي مقتولان ديگر و بدون پرداخت سهمي از ديه به آنان اقدام به قصاص كنند.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384- اگر يك نفر، دو يا چند نفر را عمداً به قتل برساند و اولياي دم همه مقتولان، خواهان قصاص باشند، قاتل بدون اينكه ديه اي بپردازد، قصاص ميشود. اگر اولياي دم برخي از مقتولان، خواهان قصاص باشند و اولياي دم مقتول يا مقتولان ديگر، خواهان ديه باشند، درصورت موافقت قاتل به پرداخت ديه به آنان در مقابل گذشت از حق قصاصشان، ديه آنان از اموال قاتل پرداخت ميشود و بدون موافقت قاتل، حق أخذ ديه از او و يا اموالش را ندارند.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385- اگر قتل در يكي از ماههاي حرام (محرم، رجب، ذي القعده و ذي الحجه) يا در حرم مكه مكرمه واقع شده باشد يا قاتل در زمان يا مكان مذكور، قصاص گردد و قصاص مستلزم پرداخت فاضل ديه از سوي ولي دم به قاتل باشد، فاضل ديه تغليظ نميشود. همچنين ديه اي كه ولي دم به ديگر اولياء ميپردازد تغليظ نميشود، لكن اگر قتل در زمان يا مكان مذكور باشد، ديه اي كه شركاي قاتل، به علت سهمشان از جنايت، حسب مورد به قصاصشونده يا ولي دم و يا به هر دو آنان ميپردازند، تغليظ ميشود.</w:t>
      </w:r>
      <w:r w:rsidRPr="00991DD5">
        <w:rPr>
          <w:rFonts w:ascii="Tahoma" w:eastAsia="Times New Roman" w:hAnsi="Tahoma" w:cs="Tahoma"/>
          <w:color w:val="000000"/>
          <w:sz w:val="20"/>
          <w:szCs w:val="20"/>
          <w:rtl/>
        </w:rPr>
        <w:br/>
      </w:r>
    </w:p>
    <w:p w:rsidR="00991DD5" w:rsidRPr="00991DD5" w:rsidRDefault="00991DD5" w:rsidP="00991DD5">
      <w:pPr>
        <w:bidi/>
        <w:spacing w:after="0" w:line="240" w:lineRule="auto"/>
        <w:rPr>
          <w:rFonts w:ascii="Tahoma" w:eastAsia="Times New Roman" w:hAnsi="Tahoma" w:cs="Tahoma"/>
          <w:color w:val="000000"/>
          <w:sz w:val="20"/>
          <w:szCs w:val="20"/>
          <w:rtl/>
        </w:rPr>
      </w:pPr>
      <w:r w:rsidRPr="00991DD5">
        <w:rPr>
          <w:rFonts w:ascii="Tahoma" w:eastAsia="Times New Roman" w:hAnsi="Tahoma" w:cs="Tahoma"/>
          <w:b/>
          <w:bCs/>
          <w:color w:val="000000"/>
          <w:sz w:val="20"/>
          <w:szCs w:val="20"/>
          <w:rtl/>
        </w:rPr>
        <w:t>بخش سوم- قصاص عضو</w:t>
      </w:r>
    </w:p>
    <w:p w:rsidR="00991DD5" w:rsidRPr="00991DD5" w:rsidRDefault="00991DD5" w:rsidP="00991DD5">
      <w:pPr>
        <w:bidi/>
        <w:spacing w:after="0" w:line="240" w:lineRule="auto"/>
        <w:rPr>
          <w:rFonts w:ascii="Tahoma" w:eastAsia="Times New Roman" w:hAnsi="Tahoma" w:cs="Tahoma"/>
          <w:color w:val="000000"/>
          <w:sz w:val="20"/>
          <w:szCs w:val="20"/>
          <w:rtl/>
        </w:rPr>
      </w:pPr>
      <w:r w:rsidRPr="00991DD5">
        <w:rPr>
          <w:rFonts w:ascii="Tahoma" w:eastAsia="Times New Roman" w:hAnsi="Tahoma" w:cs="Tahoma"/>
          <w:b/>
          <w:bCs/>
          <w:color w:val="000000"/>
          <w:sz w:val="20"/>
          <w:szCs w:val="20"/>
          <w:rtl/>
        </w:rPr>
        <w:t>فصل اول- موجب قصاص عضو</w:t>
      </w:r>
      <w:r w:rsidRPr="00991DD5">
        <w:rPr>
          <w:rFonts w:ascii="Tahoma" w:eastAsia="Times New Roman" w:hAnsi="Tahoma" w:cs="Tahoma"/>
          <w:b/>
          <w:bCs/>
          <w:color w:val="000000"/>
          <w:sz w:val="20"/>
          <w:szCs w:val="20"/>
          <w:rtl/>
        </w:rPr>
        <w:br/>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t>ماده 386- مجازات جنايت عمدي بر عضو در صورت تقاضاي مجنيٌ عليه يا ولي او و وجود ساير شرايط مقرر در قانون، قصاص و در غير اينصورت مطابق مواد ديگر اين قانون از حيث ديه و تعزير عمل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br/>
        <w:t>ماده 387- جنايت بر عضو عبارت از هر آسيب كمتر از قتل مانند قطع عضو، جرح و صدمه هاي وارد بر منافع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388- زن و مرد مسلمان، در قصاص عضو برابرند و مرد به سبب آسيبي كه به زن وارد ميكند، به قصاص محكوم ميشود لكن اگر ديه جنايت وارد بر زن، مساوي يا بيش از ثلث ديه كامل باشد، قصاص پس از پرداخت نصف ديه عضو مورد قصاص به مرد، اجراء ميشود. حكم مذكور درصورتي كه مجنيٌ عليه زن غيرمسلمان و مرتكب مرد غيرمسلمان باشد نيز جاري است. ولي اگر مجنيٌ عليه، زن مسلمان و مرتكب، مرد غيرمسلمان باشد، مرتكب بدون پرداخت نصف ديه، قصاص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389- اگر به علت يك يا چند ضربه، جنايتهاي متعددي در يك يا چند عضو به وجود آيد، حق قصاص براي هر جنايت، به طور جداگانه ثابت است و مجنيٌ عليه ميتواند درباره بعضي با مرتكب مصالحه نمايد، نسبت به بعضي ديگر گذشت و بعضي را قصاص 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390- اگر جنايت بر عضو، داراي مراتب باشد، مجنيٌ عليه ميتواند با رضايت مرتكب قسمتي از جنايت را قصاص كند مانند آنكه در جراحت موضحه به متلاحمه و در قطع دست از آرنج به قطع دست از مچ بسنده و از قصاص قسمت ديگر گذشت يا مصالحه نمايد.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391- هرگاه كسي جنايت عمدي بر اعضاي متعدد يك نفر وارد كند و امكان قصاص همه آنها نباشد مانند اينكه هر دو دست يك نفر را قطع كند و خود يك دست بيشتر نداشته باشد، مرتكب در مقابل جنايتهايي كه قصاص آن امكان دارد، قصاص ميشود و براي ديگر جنايات، به پرداخت ديه و تعزير مقرر در كتاب پنجم«تعزيرات»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392- هرگاه كسي جنايت عمدي بر اعضاي چند نفر وارد كند، </w:t>
      </w:r>
      <w:r w:rsidRPr="00991DD5">
        <w:rPr>
          <w:rFonts w:ascii="Tahoma" w:eastAsia="Times New Roman" w:hAnsi="Tahoma" w:cs="Tahoma"/>
          <w:color w:val="000000"/>
          <w:sz w:val="20"/>
          <w:szCs w:val="20"/>
          <w:rtl/>
        </w:rPr>
        <w:lastRenderedPageBreak/>
        <w:t>اگر امكان قصاص همه آنها باشد، قصاص ميشود و اگر امكان قصاص براي همه جنايات نباشد مجنيٌ عليه اول كه جنايت بر او پيش از ديگري واقع شده است، در استيفاي قصاص مقدم است و در صورت انجام قصاص، مرتكب براي جناياتي كه محلي براي قصاص آن نيست به پرداخت ديه و تعزير مقرر در كتاب پنجم«تعزيرات» محكوم ميشود. اگر وقوع دو جنايت، در يك زمان باشد، هريك از دو مجنيٌ عليه ميتوانند مبادرت به قصاص كنند و پس ازاستيفاي قصاص، براي ديگر جنايتهايي كه قصاص ممكن نيست، مرتكب به پرداخت ديه و تعزير مقرر در كتاب پنجم«تعزيرات» محكوم ميشود. درصورتي كه پس از قصاص اول، محل قصاص براي مجنيٌ عليه دوم باقي باشد لكن كمتر از عضو مورد جنايت از او باشد، ميتواند مقدار موجود را قصاص كند و مابه التفاوت را ديه بگيرد مانند اينكه مرتكب، نخست انگشت دست راست كسي و آنگاه دست راست شخص ديگري را قطع كرده باشد كه در اين صورت، مجنيٌ عليه اول در اجراي قصاص مقدم است و با اجراي قصاص او، مجنيٌ عليه دوم ميتواند دست راست مرتكب را قصاص كند و ديه انگشت خود را نيز از او بگيرد.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دوم- شرايط قصاص عضو</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 393- در قصاص عضو، علاوه بر شرايط عموميقصاص، شرايط زير با تفصيلي كه در اين قانون بيان ميشود، بايد رعايت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محل عضو مورد قصاص، با مورد جنايت يكي باشد.</w:t>
      </w:r>
      <w:r w:rsidRPr="00991DD5">
        <w:rPr>
          <w:rFonts w:ascii="Tahoma" w:eastAsia="Times New Roman" w:hAnsi="Tahoma" w:cs="Tahoma"/>
          <w:color w:val="000000"/>
          <w:sz w:val="20"/>
          <w:szCs w:val="20"/>
          <w:rtl/>
        </w:rPr>
        <w:br/>
        <w:t>ب- قصاص با مقدار جنايت، مساوي باشد.</w:t>
      </w:r>
      <w:r w:rsidRPr="00991DD5">
        <w:rPr>
          <w:rFonts w:ascii="Tahoma" w:eastAsia="Times New Roman" w:hAnsi="Tahoma" w:cs="Tahoma"/>
          <w:color w:val="000000"/>
          <w:sz w:val="20"/>
          <w:szCs w:val="20"/>
          <w:rtl/>
        </w:rPr>
        <w:br/>
        <w:t>پ- خوف تلف مرتكب يا صدمه بر عضو ديگر نباشد.</w:t>
      </w:r>
      <w:r w:rsidRPr="00991DD5">
        <w:rPr>
          <w:rFonts w:ascii="Tahoma" w:eastAsia="Times New Roman" w:hAnsi="Tahoma" w:cs="Tahoma"/>
          <w:color w:val="000000"/>
          <w:sz w:val="20"/>
          <w:szCs w:val="20"/>
          <w:rtl/>
        </w:rPr>
        <w:br/>
        <w:t>ت- قصاص عضو سالم، در مقابل عضو ناسالم نباشد.</w:t>
      </w:r>
      <w:r w:rsidRPr="00991DD5">
        <w:rPr>
          <w:rFonts w:ascii="Tahoma" w:eastAsia="Times New Roman" w:hAnsi="Tahoma" w:cs="Tahoma"/>
          <w:color w:val="000000"/>
          <w:sz w:val="20"/>
          <w:szCs w:val="20"/>
          <w:rtl/>
        </w:rPr>
        <w:br/>
        <w:t>ث- قصاص عضو اصلي، در مقابل عضو غيراصلي نباشد.</w:t>
      </w:r>
      <w:r w:rsidRPr="00991DD5">
        <w:rPr>
          <w:rFonts w:ascii="Tahoma" w:eastAsia="Times New Roman" w:hAnsi="Tahoma" w:cs="Tahoma"/>
          <w:color w:val="000000"/>
          <w:sz w:val="20"/>
          <w:szCs w:val="20"/>
          <w:rtl/>
        </w:rPr>
        <w:br/>
        <w:t>ج ـ قصاص عضو كامل در مقابل عضو ناقص نباشد.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تبصره- درصورتي كه مجرم دست راست نداشته باشد دست چپ او و </w:t>
      </w:r>
      <w:r w:rsidRPr="00991DD5">
        <w:rPr>
          <w:rFonts w:ascii="Tahoma" w:eastAsia="Times New Roman" w:hAnsi="Tahoma" w:cs="Tahoma"/>
          <w:color w:val="000000"/>
          <w:sz w:val="20"/>
          <w:szCs w:val="20"/>
          <w:rtl/>
        </w:rPr>
        <w:lastRenderedPageBreak/>
        <w:t>چنانچه دست چپ هم نداشته باشد پاي او قصاص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394- رعايت تساوي مقدار طول و عرض، در قصاص جراحات لازم است لكن اگر طول عضو مورد قصاص، كمتر از طول عضو آسيب ديده در مجنيٌ عليه باشد، قصاص نبايد به عضو ديگر سرايت كند و نسبت به مازاد جنايت، ديه گرفته ميشود لكن ميزان در عمق جنايت، صدق عنوان جنايت وارده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395- اگر عضو مورد جنايت، سالم يا كامل باشد وعضو مرتكب، ناسالم يا ناقص باشد، مجنيٌ عليه ميتواند قصاص كند يا با رضايت مرتكب، ديه بگيرد.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تبصره- عضو ناسالم، عضوي است كه منفعت اصلي آن از بين رفته باشد مانند عضو فلج و در غيراين صورت، عضو سالم محسوب ميشود، هر چند داراي ضعف يا بيماري باشد.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396- عضو قوي و صحيح، در برابر عضو ضعيف و معيوب غيرفلج، قصاص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397- عضو كامل، در برابر عضو ناقص قصاص نميشود لكن عضو ناقص، در برابر عضو كامل قصاص ميشود كه در اين صورت، مرتكب بايد مابه التفاوت ديه را بپردازد.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عضو ناقص، عضوي است كه فاقد بخشي از اجزاء باشد مانند دستي كه فاقد يك يا چند انگشت يا فاقد بخشي از يك يا چند انگشت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398- اگر عضو مورد جنايت و عضو مورد قصاص، هر دو ناقص يا ناسالم باشند، فقط درصورتي كه نقصان و عدم سلامت درعضو مورد قصاص، مساوي يا بيشتر ازعضو مورد جنايت باشد، حق قصاص ثابت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399- اگر عضو مورد جنايت، زائد باشد و مرتكب، عضو زائد مشابه نداشته باشد، به پرداخت ارش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t>ماده 400- اگر رعايت تساوي در طول و عرض و عمق جنايت، ممكن نباشد و قصاص به مقدار كمتر ممكن باشد مجنيٌ عليه ميتواند به قصاص كمتر، اكتفاء كند و مابه التفاوت را ارش مطالبه نمايد و يا با رضايت جاني ديه جنايت را بگيرد.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401- در جنايت مأمومه، دامغه، جائفه، هاشمه، مُنقّله، شكستگي استخوان و صدماتي كه موجب تغيير رنگ پوست يا ورم بدن ميشود، قصاص ساقط است و مرتكب علاوه بر پرداخت ديه به تعزير مقرر در كتاب پنجم«تعزيرات» نيز محكوم ميشود. حكم مذكور در هر مورد ديگري كه خطر تجاوز در قصاص عضو يا منافع وجود داشته باشد نيز جاري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402- اگر شخصي يك چشم كسي را درآورد يا كور كند، قصاص ميشود، گرچه مرتكب بيش از يك چشم نداشته باشد و ديه اي به وي پرداخت نميشود. اين حكم در مورد همه اعضاي زوج بدن جاري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403- اگر شخصي كه داراي دوچشم است، چشم كسي را كه فقط يك چشم دارد، درآورد يا آن را كور كند، مجنيٌ عليه ميتواند يك چشم مرتكب را قصاص كند و نصف ديه كامل را هم دريافت دارد يا از قصاص يك چشم مرتكب منصرف شود و ديه كامل بگيرد مگر اينكه مجنيٌ عليه يك چشم خود را قبلاً در اثر قصاص يا جنايتي كه استحقاق ديه آن را داشته است، از دست داده باشد، كه دراين صورت ميتواند يك چشم مرتكب را قصاص كند و يا با رضايت مرتكب، نصف ديه كامل را دريافت نمايد.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404- اگر شخصي بدون آسيب رساندن به حدقه چشم ديگري، بينايي آن را ازبين ببرد، فقط بينايي چشم مرتكب، قصاص ميشود. چنانچه بدون آسيب به حدقه چشم مرتكب، قصاص ممكن نباشد، تبديل به ديه ميشود و مرتكب به پرداخت ديه و تعزير مقرر در قانون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405- چشم سالم، در برابر </w:t>
      </w:r>
      <w:r w:rsidRPr="00991DD5">
        <w:rPr>
          <w:rFonts w:ascii="Tahoma" w:eastAsia="Times New Roman" w:hAnsi="Tahoma" w:cs="Tahoma"/>
          <w:color w:val="000000"/>
          <w:sz w:val="20"/>
          <w:szCs w:val="20"/>
          <w:rtl/>
        </w:rPr>
        <w:lastRenderedPageBreak/>
        <w:t>چشمهايي كه از لحاظ ديد و يا شكل، متعارف نيستند، قصاص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406- پلك داراي مژه، در برابر پلك بدون مژه قطع نميشود لكن پلك چشم بينا در برابر پلك چشم نابينا قصاص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407- قطع لاله گوش كه موجب زوال شنوايي يا قطع بيني كه موجب زوال بويايي شود، دو جنايت محسوب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408- قطع بيني يا گوش، موجب قصاص است گرچه حسب مورد حس بويايي و شنوايي نداشته باشند.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409- قطع زبان يا لب، موجب قصاص است و بايد مقدار و محل آنها رعايت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410- اگر شخص گويا، زبان كسي را كه لال است قطع كند، قصاص ساقط است و ديه گرفته ميشود لكن زبان كسي كه لال است، در برابر زبان لال ديگري و زبان گويا قصاص ميشود و زبان داراي حس چشايي در برابر زبان بدون حس چشايي قصاص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411- زبان گويا در برابر زبان كودكي كه هنوز به حد سخن گفتن نرسيده است، قصاص ميشود مگر آنكه لال بودن كودك ثابت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412- اگر كسي دندان ديگري را بشكند يا بكند به قصاص محكوم ميشود و در قصاص آن، رعايت تساوي در محل دندان، لازم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413- اگر دندان كسي توسط ديگري كنده شود، چنانچه تا زمان قصاص، دندان سالمي به جاي آن برويد، مرتكب قصاص نميشود و به تعزير مقرر در كتاب پنجم«تعزيرات» و ارش جراحت و مدتي كه مجنيٌ عليه بدون دندان بوده است محكوم ميشود. اگر دندان جديد معيوب باشد، مرتكب افزون برمحكوميتهاي مذكور، به پرداخت ارش عيب نيز محكوم ميشود. اگر مجنيٌ عليه كودك باشد، صدور حكم به مدت متعارف براي روييدن دندان به تأخير ميافتد و در </w:t>
      </w:r>
      <w:r w:rsidRPr="00991DD5">
        <w:rPr>
          <w:rFonts w:ascii="Tahoma" w:eastAsia="Times New Roman" w:hAnsi="Tahoma" w:cs="Tahoma"/>
          <w:color w:val="000000"/>
          <w:sz w:val="20"/>
          <w:szCs w:val="20"/>
          <w:rtl/>
        </w:rPr>
        <w:lastRenderedPageBreak/>
        <w:t>صورت رويش دندان يكصدم ديه پرداخت ميشود. اگر مجنيٌ عليه دراين مدت فوت كند، مرتكب افزون بر تعزير مذكور، به پرداخت ديه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414- اگر دندان مرتكب، شيري و دندان مجنيٌ عليه غيرشيري باشد، مجنيٌ عليه بين قصاص دندان شيري و تأخير قصاص تا رويش دندان غيرشيري در مرتكب، مختار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415- اگر دندان مجنيٌ عليه پس از اجراي قصاص يا گرفتن ديه برويد، چيزي بر عهده مجنيٌ عليه نيست و اگر گرفتن ديه به جهت عدم امكان قصاص بوده باشد ديه نيز بازگردانده نميشود.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416- اگر دندان مرتكب، پس از اجراي قصاص برويد، مجنيٌ عليه حق قصاص دوباره آن را ندارد.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p>
    <w:p w:rsidR="00991DD5" w:rsidRPr="00991DD5" w:rsidRDefault="00991DD5" w:rsidP="00991DD5">
      <w:pPr>
        <w:bidi/>
        <w:spacing w:after="0" w:line="240" w:lineRule="auto"/>
        <w:rPr>
          <w:rFonts w:ascii="Tahoma" w:eastAsia="Times New Roman" w:hAnsi="Tahoma" w:cs="Tahoma"/>
          <w:color w:val="000000"/>
          <w:sz w:val="20"/>
          <w:szCs w:val="20"/>
          <w:rtl/>
        </w:rPr>
      </w:pPr>
      <w:r w:rsidRPr="00991DD5">
        <w:rPr>
          <w:rFonts w:ascii="Tahoma" w:eastAsia="Times New Roman" w:hAnsi="Tahoma" w:cs="Tahoma"/>
          <w:b/>
          <w:bCs/>
          <w:color w:val="000000"/>
          <w:sz w:val="20"/>
          <w:szCs w:val="20"/>
          <w:rtl/>
        </w:rPr>
        <w:t>بخش چهارم- اجراي قصاص</w:t>
      </w:r>
    </w:p>
    <w:p w:rsidR="00991DD5" w:rsidRPr="00991DD5" w:rsidRDefault="00991DD5" w:rsidP="00991DD5">
      <w:pPr>
        <w:bidi/>
        <w:spacing w:after="0" w:line="240" w:lineRule="auto"/>
        <w:rPr>
          <w:rFonts w:ascii="Tahoma" w:eastAsia="Times New Roman" w:hAnsi="Tahoma" w:cs="Tahoma"/>
          <w:color w:val="000000"/>
          <w:sz w:val="20"/>
          <w:szCs w:val="20"/>
          <w:rtl/>
        </w:rPr>
      </w:pPr>
      <w:r w:rsidRPr="00991DD5">
        <w:rPr>
          <w:rFonts w:ascii="Tahoma" w:eastAsia="Times New Roman" w:hAnsi="Tahoma" w:cs="Tahoma"/>
          <w:b/>
          <w:bCs/>
          <w:color w:val="000000"/>
          <w:sz w:val="20"/>
          <w:szCs w:val="20"/>
          <w:rtl/>
        </w:rPr>
        <w:br/>
        <w:t>فصل اول- مواد عمومي</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 417- در اجراي قصاص، اذن مقام رهبري يا نماينده او لازم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418- استيذان از مقام رهبري در اجراي قصاص، براي نظارت بر صحت اجراء و رعايت حقوق صاحب حق قصاص و اطراف ديگر دعوي است و نبايد مراسم استيذان، مانع از امكان استيفاي قصاص توسط صاحب حق قصاص و محروم شدن او از حق خود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419- اجراي قصاص و مباشرت در آن، حق ولي دم و مجنيٌ عليه است كه در صورت مرگ آنان، اين حق به ورثه ايشان منتقل ميشود و بايد پس از استيذان از مقام رهبري از طريق واحد اجراي احكام كيفري مربوط انجام گيرد.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420- اگر صاحب حق قصاص، بر خلاف مقررات اقدام به قصاص كند به تعزير مقرر در كتاب پنجم«تعزيرات»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t>ماده 421- هيچ كس غير از مجنيٌ عليه يا ولي او حق قصاص مرتكب را ندارد و اگر كسي بدون اذن آنان او را قصاص كند، مستحق قصاص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422- در هر حق قصاصي هريك از صاحبان آن به طور مستقل حق قصاص دارند لكن هيچ يك از آنان در مقام استيفاي نبايد حق ديگران را از بين ببرد و در صورتي كه بدون اذن و موافقت ديگر افراد خواهان قصاص، مبادرت به استيفاي قصاص كند، ضامن سهم ديه ديگران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423- در هر حق قصاصي اگر بعضي از صاحبان آن، خواهان ديه باشند يا از قصاص مرتكب گذشت كرده باشند، كسي كه خواهان قصاص است بايد نخست سهم ديه ديگران را در صورت گذشت آنان به مرتكب و در صورت درخواست ديه به خود آنان بپردازد.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424- در هر حق قصاصي اگر بعضي از صاحبان آن، غائب باشند و مدت غيبت آنان كوتاه باشد صدور حكم تا آمدن غائب به تعويق ميافتد و اگر غيبت طولاني باشد و يا اميدي به بازگشتن آنان نباشد مقام رهبري به عنوان ولي غائب به جاي آنان تصميم ميگيرد و چنانچه زمان بازگشت معلوم نباشد مقام رهبري براي آنها پس از گذشت زمان كوتاه و قبل از طولاني شدن زمان غيبت اتخاذ تصميم مينمايد، كساني كه حاضرند، ميتوانند پس از تأمين سهم غائبان در دادگاه، قصاص كنند و اگر حاضران، گذشت كنند يا با او مصالحه نمايند، حق قصاص غائبان محفوظ است و اگر آنان پس از حاضر شدن، خواهان قصاص باشند، بايد نخست سهم ديه كساني را كه گذشت نموده اند يا با مرتكب مصالحه كرده اند به مرتكب بپردازند و سپس قصاص كنند.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425- اگر مرتكب عمداً جنايتي بر ديگري وارد كند و ديه جنايت واردشده بر مجنيٌ عليه بيش از ديه آن در مرتكب باشد مانند آنكه زن مسلماني مرد مسلماني را به قتل برساند صاحب حق قصاص نميتواند افزون بر قصاص، تفاوت ديه را نيز مطالبه 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br/>
        <w:t>ماده 426- در موارد ثبوت حق قصاص، اگر ديه جنايت وارده بر مجنيٌ عليه كمتر از ديه آن در مرتكب باشد، صاحب حق قصاص در صورتي ميتواند قصاص را اجراء كند كه نخست فاضل ديه را به او بپردازد و بدون پرداخت آن اجراي قصاص جايز نيست و در صورت مخالفت و اقدام به قصاص، افزون بر الزام به پرداخت فاضل ديه، به مجازات مقرر در كتاب پنجم«تعزيرات»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427- در مواردي كه صاحب حق قصاص براي اجراي قصاص بايد بخشي از ديه را به ديگر صاحبان حق قصاص بپردازد، پرداخت آن بايد پيش از قصاص صورت گيرد و در صورت تخلف صاحب حق قصاص از اين امر، افزون بر پرداخت ديه مذكور به مجازات مقرر در كتاب پنجم«تعزيرات»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428- در مواردي كه جنايت، نظم و امنيت عمومي را بر هم زند يا احساسات عمومي را جريحه دار كند و مصلحت در اجراي قصاص باشد لكن خواهان قصاص تمكن از پرداخت فاضل ديه يا سهم ديگر صاحبان حق قصاص را نداشته باشد، با درخواست دادستان و تأييد رئيس قوه قضائيه، مقدار مذكور از بيت المال پرداخت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429- در مواردي كه محكوم به قصاص، در زندان است و صاحب حق قصاص، بدون عذر موجه يا به علت ناتواني در پرداخت فاضل ديه يا به جهت انتظار براي بلوغ يا افاقه ولي دم يا مجنيٌ عليه، مرتكب را در وضعيت نامعين رها نمايد، با شكايت محكومٌ عليه از اين امر، دادگاه صادركننده حكم، مدت مناسبي را مشخص و به صاحب حق قصاص اعلام ميكند تا ظرف مهلت مقرر نسبت به گذشت، مصالحه يا اجراي قصاص اقدام كند. در صورت عدم اقدام او در اين مدت، دادگاه ميتواند پس از تعيين تعزير بر اساس كتاب پنجم«تعزيرات» و گذشتن مدت زمان آن با أخذ وثيقه مناسب و تأييد رئيس حوزه قضائي و رئيس كل دادگستري استان تا تعيين تكليف از سوي </w:t>
      </w:r>
      <w:r w:rsidRPr="00991DD5">
        <w:rPr>
          <w:rFonts w:ascii="Tahoma" w:eastAsia="Times New Roman" w:hAnsi="Tahoma" w:cs="Tahoma"/>
          <w:color w:val="000000"/>
          <w:sz w:val="20"/>
          <w:szCs w:val="20"/>
          <w:rtl/>
        </w:rPr>
        <w:lastRenderedPageBreak/>
        <w:t>صاحب حق قصاص، مرتكب را آزاد 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430- در موارد لزوم پرداخت فاضل ديه اگر مقتول يا صاحب حق قصاص، طلبي از مرتكب داشته باشد، طلب مذكور با رضايت صاحب آن، هرچند بدون رضايت مرتكب، به عنوان فاضل ديه، قابل محاسبه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431- فاضل ديه يا سهم پرداختي شركا از ديه جنايت، متعلق به قصاص شونده است و او ميتواند آن را به صاحب حق قصاص يا شركاي خود ببخشد و يا هر نوع تصرف مالكانه ديگري در آن انجام دهد لكن اگر آن را دريافت كرده باشد و قصاص صورت نگيرد، بايد آن را برگرداند.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432- هرگاه مجنيٌ عليه پيش از استيفاي حق قصاص، فوت كند و تركه او براي اداي ديون او كافي نباشد، صاحب حق قصاص، بدون اداء يا تضمين آن ديون، حق استيفاي قصاص را دارد لكن حق گذشت مجاني، بدون اداء يا تضمين ديون را ندارد و اگر به هر علت، قصاص به ديه تبديل شود، بايد در اداي ديون مذكور صرف شود. اين حكم در مورد تركه مقتول نيز جاري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433- اگر مجنيٌ عليه يا همه اولياي دم، پيش از قصاص يا در حين اجراي آن از قصاص مرتكب گذشت كنند، قصاص متوقف ميشود و آنان ضامن خساراتي كه در حين اجراي قصاص به مرتكب رسيده است، نميباشند و اگر برخي از آنان گذشت نمايند يا مصالحه كنند، خواهان قصاص بايد پيش از اجراي قصاص، سهم آنها را حسب مورد به آنان يا مرتكب بپردازد.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434- هرگاه كسي فردي را كه مرتكب جنايت عمدي شده است فراري دهد به تحويل وي الزام ميشود. اگر در موارد قتل و جنايت بر عضو كه منجر به قطع يا نقص عضو يا از بين رفتن يكي از منافع آن شده است، بازداشت فراري دهنده مؤثر در حضور مرتكب يا الزام فراري دهنده به احضار مرتكب باشد، دادگاه بايد با </w:t>
      </w:r>
      <w:r w:rsidRPr="00991DD5">
        <w:rPr>
          <w:rFonts w:ascii="Tahoma" w:eastAsia="Times New Roman" w:hAnsi="Tahoma" w:cs="Tahoma"/>
          <w:color w:val="000000"/>
          <w:sz w:val="20"/>
          <w:szCs w:val="20"/>
          <w:rtl/>
        </w:rPr>
        <w:lastRenderedPageBreak/>
        <w:t>درخواست صاحب حق قصاص تا زمان دستگيري مرتكب، فراري دهنده را بازداشت كند. اگر مرتكب پيش از دستگيري بميرد يا دستگيري وي متعذر شود يا صاحب حق قصاص رضايت دهد، فراري دهنده آزاد ميشود و صاحب حق قصاص در همه موارد قصاص نفس و عضو، ميتواند در صورت فوت مرتكب يا تعذر دستگيري او، ديه را از اموال وي يا فراري دهنده بگيرد. فراري دهنده ميتواند پس از پرداخت ديه براي دريافت آن به مرتكب رجوع 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435- هرگاه در جنايت عمدي، به علت مرگ يا فرار، دسترسي به مرتكب ممكن نباشد با درخواست صاحب حق، ديه جنايت از اموال مرتكب پرداخت ميشود و درصورتي كه مرتكب مالي نداشته باشد در خصوص قتل عمد، ولي دم ميتواند ديه را از عاقله بگيرد و درصورت نبود عاقله يا عدم دسترسي به آنها يا عدم تمكن آنها ، ديه از بيت المال پرداخت ميشود و در غير قتل، ديه بر بيت المال خواهد بود. چنانچه پس از أخذ ديه، دسترسي به مرتكب جنايت اعم از قتل و غير قتل، ممكن شود درصورتي كه أخذ ديه به جهت گذشت از قصاص نباشد، حق قصاص حسب مورد براي ولي دم يا مجنيٌ عليه محفوظ است، لكن بايد قبل از قصاص، ديه گرفته شده را برگرداند.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دوم- اجراي قصاص نفس</w:t>
      </w:r>
      <w:r w:rsidRPr="00991DD5">
        <w:rPr>
          <w:rFonts w:ascii="Tahoma" w:eastAsia="Times New Roman" w:hAnsi="Tahoma" w:cs="Tahoma"/>
          <w:b/>
          <w:bCs/>
          <w:color w:val="000000"/>
          <w:sz w:val="20"/>
          <w:szCs w:val="20"/>
          <w:rtl/>
        </w:rPr>
        <w:br/>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t>ماده 436- قصاص نفس فقط به شيوه هاي متعارف، كه كمترين آزار را به قاتل ميرساند، جايز است و مثله كردن او پس از قصاص، ممنوع و موجب ديه و تعزير مقرر در كتاب پنجم«تعزيرات»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437- زن حامله، كه محكوم به قصاص نفس است، نبايد پيش از وضع حمل قصاص شود. اگر پس از وضع حمل نيز بيم تلف طفل باشد، تا زماني كه حيات طفل محفوظ بماند، قصاص به تأخير ميافتد.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438- اگر پس از اجراي قصاص نفس، قاتل زنده بماند، حق قصاص براي ولي دم محفوظ است لكن اگر </w:t>
      </w:r>
      <w:r w:rsidRPr="00991DD5">
        <w:rPr>
          <w:rFonts w:ascii="Tahoma" w:eastAsia="Times New Roman" w:hAnsi="Tahoma" w:cs="Tahoma"/>
          <w:color w:val="000000"/>
          <w:sz w:val="20"/>
          <w:szCs w:val="20"/>
          <w:rtl/>
        </w:rPr>
        <w:lastRenderedPageBreak/>
        <w:t>وي را به گونه اي كه جايز نيست، قصاص كرده باشد، در صورتي كه قاتل آسيب ببيند مشروط به شرايط قصاص عضو از جمله عدم خوف تلف ولي دم، قاتل حق قصاص عضو او را دارد و حق قصاص نفس نيز براي ولي دم باقي است ولي قبل از اجراي قصاص نفس، قاتل بايد حق خود را استيفاء، مصالحه يا گذشت كند لكن اگر ولي دم نخواهد دوباره قصاص كند، قاتل حق قصاص او را ندارد. اگر قاتل براي فرار از قصاص نفس حاضر به گذشت، مصالحه و استيفاي حق خود نشود با شكايت ولي دم از اين امر، دادگاه مدت مناسبي را مشخص و به قاتل اعلام ميكند تا ظرف مهلت مقرر به گذشت، مصالحه يا مطالبه قصاص عضو اقدام كند. در صورت عدم اقدام او در اين مدت، ولي دم به تعزير مقرر در قانون محكوم ميشود و با مطالبه او قصاص نفس اجراء ميگردد و حق قصاص عضو براي ورثه جاني، محفوظ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br/>
        <w:t>فصل سوم- اجراي قصاص عضو</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 439- ابزار قطع و جرح درقصاص عضو بايد تيز، غيرآلوده و مناسب با اجراي قصاص باشد و ايذاء مرتكب، بيش از مقدار جنايت او ممنوع و موجب تعزير مقرر در قانون است. اگر مرتكب، بيمار يا شرايط زمان و مكان به گونه اي باشد كه در قصاص، بيم سرايت به نفس يا صدمه ديگر باشد، در صورت امكان، موانع رفع و قصاص اجراء ميشود. در غير اين صورت تا برطرف شدن بيم سرايت، قصاص به تأخير ميافتد.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440- قصاص عضو را ميتوان فوراً اجراء كرد لكن اگر علم به سرايت وجود نداشته باشد و قصاص اجراء شود و پس از آن، جنايت سرايت كند و سرايت پديد آمده، عمدي محسوب شود، مرتكب حسب مورد، به قصاص نفس يا عضو محكوم ميشود لكن پيش از اجراي قصاص نفس ولي دم بايد، ديه جنايتي را كه به عنوان قصاص عضو بر مرتكب وارد شده است به او بپردازد و اگر سرايت پديد آمده، غيرعمدي محسوب شود، مرتكب به ديه جنايتي كه به وسيله </w:t>
      </w:r>
      <w:r w:rsidRPr="00991DD5">
        <w:rPr>
          <w:rFonts w:ascii="Tahoma" w:eastAsia="Times New Roman" w:hAnsi="Tahoma" w:cs="Tahoma"/>
          <w:color w:val="000000"/>
          <w:sz w:val="20"/>
          <w:szCs w:val="20"/>
          <w:rtl/>
        </w:rPr>
        <w:lastRenderedPageBreak/>
        <w:t>سرايت، پديدآمده است، محكوم ميشود و ديه مقداري كه قصاص شده است كسر نميشود.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441- براي رعايت تساوي قصاص عضو با جنايت، بايد حدود جراحت كاملاً اندازه گيري شود و هر چيزي كه مانع از استيفاي قصاص يا موجب ازدياد آن باشد، برطرف 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442- اگر مرتكب به سبب حركت يا غيرآن، موجب شود كه قصاص بيش از جنايت انجام شود، قصاصكننده ضامن نيست و اگر قصاص كننده يا فرد ديگري موجب زياده باشد حسب مورد به قصاص يا ديه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443- اگر زن حامله، محكوم به قصاص عضو باشد و در اجراي قصاص، پيش يا پس از وضع حمل، بيم تلف يا آسيب بر طفل باشد، قصاص تا زماني كه بيم مذكور بر طرف شود به تأخير ميافتد.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444- قصاص كردن مرتكب در جنايت بر عضو، بدون بيهوش كردن وي يا بي حس كردن عضو او، حق مجنيٌ عليه است مگر اينكه جنايت درحال بيهوشي يا بي حسي عضو مجنيٌ عليه اتفاق افتاده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445- مداوا و بيهوش كردن مرتكب و بي حس كردن عضو او پس از اجراي قصاص جايز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446- اگر شخصي همه يا مقداري از عضو ديگري را قطع كند و مجنيٌ عليه قسمت جدا شده را پيوند بزند، قصاص ساقط نميشود.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447- در كليه مواردي كه در اين بخش به كتاب پنجم«تعزيرات» ارجاع داده شده است، در خصوص قتل عمدي مطابق ماده (612) آن قانون و در ساير جنايات عمدي مطابق ماده (614) و تبصره آن عمل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p>
    <w:p w:rsidR="00991DD5" w:rsidRPr="00991DD5" w:rsidRDefault="00991DD5" w:rsidP="00991DD5">
      <w:pPr>
        <w:bidi/>
        <w:spacing w:after="0" w:line="240" w:lineRule="auto"/>
        <w:rPr>
          <w:rFonts w:ascii="Tahoma" w:eastAsia="Times New Roman" w:hAnsi="Tahoma" w:cs="Tahoma"/>
          <w:color w:val="000000"/>
          <w:sz w:val="20"/>
          <w:szCs w:val="20"/>
          <w:rtl/>
        </w:rPr>
      </w:pPr>
      <w:r w:rsidRPr="00991DD5">
        <w:rPr>
          <w:rFonts w:ascii="Tahoma" w:eastAsia="Times New Roman" w:hAnsi="Tahoma" w:cs="Tahoma"/>
          <w:b/>
          <w:bCs/>
          <w:color w:val="000000"/>
          <w:sz w:val="20"/>
          <w:szCs w:val="20"/>
          <w:rtl/>
        </w:rPr>
        <w:t>كتاب چهارم- ديات</w:t>
      </w:r>
      <w:r w:rsidRPr="00991DD5">
        <w:rPr>
          <w:rFonts w:ascii="Tahoma" w:eastAsia="Times New Roman" w:hAnsi="Tahoma" w:cs="Tahoma"/>
          <w:b/>
          <w:bCs/>
          <w:color w:val="000000"/>
          <w:sz w:val="20"/>
          <w:szCs w:val="20"/>
          <w:rtl/>
        </w:rPr>
        <w:br/>
      </w:r>
      <w:r w:rsidRPr="00991DD5">
        <w:rPr>
          <w:rFonts w:ascii="Tahoma" w:eastAsia="Times New Roman" w:hAnsi="Tahoma" w:cs="Tahoma"/>
          <w:b/>
          <w:bCs/>
          <w:color w:val="000000"/>
          <w:sz w:val="20"/>
          <w:szCs w:val="20"/>
          <w:rtl/>
        </w:rPr>
        <w:br/>
        <w:t>بخش اول - مواد عمومي</w:t>
      </w:r>
    </w:p>
    <w:p w:rsidR="00991DD5" w:rsidRPr="00991DD5" w:rsidRDefault="00991DD5" w:rsidP="00991DD5">
      <w:pPr>
        <w:bidi/>
        <w:spacing w:after="0" w:line="240" w:lineRule="auto"/>
        <w:rPr>
          <w:rFonts w:ascii="Tahoma" w:eastAsia="Times New Roman" w:hAnsi="Tahoma" w:cs="Tahoma"/>
          <w:color w:val="000000"/>
          <w:sz w:val="20"/>
          <w:szCs w:val="20"/>
          <w:rtl/>
        </w:rPr>
      </w:pPr>
      <w:r w:rsidRPr="00991DD5">
        <w:rPr>
          <w:rFonts w:ascii="Tahoma" w:eastAsia="Times New Roman" w:hAnsi="Tahoma" w:cs="Tahoma"/>
          <w:b/>
          <w:bCs/>
          <w:color w:val="000000"/>
          <w:sz w:val="20"/>
          <w:szCs w:val="20"/>
          <w:rtl/>
        </w:rPr>
        <w:br/>
        <w:t>فصل اول - تعريف ديه و موارد آن</w:t>
      </w:r>
      <w:r w:rsidRPr="00991DD5">
        <w:rPr>
          <w:rFonts w:ascii="Tahoma" w:eastAsia="Times New Roman" w:hAnsi="Tahoma" w:cs="Tahoma"/>
          <w:b/>
          <w:bCs/>
          <w:color w:val="000000"/>
          <w:sz w:val="20"/>
          <w:szCs w:val="20"/>
          <w:rtl/>
        </w:rPr>
        <w:br/>
      </w:r>
      <w:r w:rsidRPr="00991DD5">
        <w:rPr>
          <w:rFonts w:ascii="Tahoma" w:eastAsia="Times New Roman" w:hAnsi="Tahoma" w:cs="Tahoma"/>
          <w:b/>
          <w:bCs/>
          <w:color w:val="000000"/>
          <w:sz w:val="20"/>
          <w:szCs w:val="20"/>
          <w:rtl/>
        </w:rPr>
        <w:lastRenderedPageBreak/>
        <w:br/>
      </w:r>
      <w:r w:rsidRPr="00991DD5">
        <w:rPr>
          <w:rFonts w:ascii="Tahoma" w:eastAsia="Times New Roman" w:hAnsi="Tahoma" w:cs="Tahoma"/>
          <w:color w:val="000000"/>
          <w:sz w:val="20"/>
          <w:szCs w:val="20"/>
          <w:rtl/>
        </w:rPr>
        <w:t>ماده 448- ديه مقدر، مال معيني است كه در شرع مقدس به سبب جنايت غيرعمدي بر نفس، عضو يا منفعت، يا جنايت عمدي در مواردي كه به هر جهتي قصاص ندارد، مقرر شده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449- ارش، ديه غيرمقدر است كه ميزان آن در شرع تعيين نشده است و دادگاه با لحاظ نوع و كيفيت جنايت و تأثير آن بر سلامت مجنيٌعليه و ميزان خسارت وارده با در نظر گرفتن ديه مقدر و با جلب نظر كارشناس ميزان آن را تعيين ميكند. مقررات ديه مقدر در مورد ارش نيز جريان دارد مگر اينكه در اين قانون ترتيب ديگري مقرر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450- در جنايت شبه عمدي، خطاي محض و جنايت عمدي كه قصاص در آن جايز يا ممكن نيست، در صورت درخواست مجنيٌ عليه يا ولي دم ديه پرداخت ميشود مگر به نحو ديگري مصالحه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451- در صورتي كه قاتل از ورثه مقتول باشد چنانچه قتل عمدي باشد از اموال و ديه مقتول و در صورتي كه خطاي محض يا شبه عمدي باشد از ديه وي ارث نميبرد. در موارد فقدان وارث ديگر، مقام رهبري وارث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t>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دوم ـ ضمان ديه</w:t>
      </w:r>
      <w:r w:rsidRPr="00991DD5">
        <w:rPr>
          <w:rFonts w:ascii="Tahoma" w:eastAsia="Times New Roman" w:hAnsi="Tahoma" w:cs="Tahoma"/>
          <w:b/>
          <w:bCs/>
          <w:color w:val="000000"/>
          <w:sz w:val="20"/>
          <w:szCs w:val="20"/>
          <w:rtl/>
        </w:rPr>
        <w:br/>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t>ماده 452- ديه، حسب مورد حق شخصي مجنيٌ عليه يا ولي دم است و احكام و آثار مسؤوليت مدني يا ضمان را دارد. ذمه مرتكب جز با پرداخت ديه، مصالحه، ابراء و تهاتر، بري نمي 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ـ ورثه مقتول به جز بستگان مادري به نسبت سهم الارث از ديه مقتول نيز ارث ميبرند.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453- هرگاه دو يا چند نفر به نحو اشتراك مرتكب جنايت موجب ديه گردند، حسب مورد هريك از شركا يا عاقله آنها به طور مساوي مكلف به پرداخت ديه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سوم ـ راههاي اثبات ديه</w:t>
      </w:r>
      <w:r w:rsidRPr="00991DD5">
        <w:rPr>
          <w:rFonts w:ascii="Tahoma" w:eastAsia="Times New Roman" w:hAnsi="Tahoma" w:cs="Tahoma"/>
          <w:b/>
          <w:bCs/>
          <w:color w:val="000000"/>
          <w:sz w:val="20"/>
          <w:szCs w:val="20"/>
          <w:rtl/>
        </w:rPr>
        <w:br/>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t>ماده 454- ادله اثبات ديه، علاوه بر قسامه، همان ادله اثبات ديون و ضمان مالي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455- قتل عمدي موجب ديه، به شرح مقرر در باب قصاص با قسم پنجاه مرد و قتل غيرعمدي با قسم بيست و پنج مرد، تنها درصورت حصول لوث و فقدان ادله ديگر غير از سوگند منكر، اثبات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456- در جنايت بر اعضاء و منافع اعم از عمدي و غيرعمدي درصورت لوث و فقدان ادله ديگر غير از سوگند منكر، مجنيٌ عليه ميتواند با اقامه قسامه به شرح زير، جنايت مورد ادعاء را اثبات و ديه آن را مطالبه كند. لكن حق قصاص با آن ثابت نميشود.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شش قسم در جنايتي كه ديه آن به مقدار ديه كامل است.</w:t>
      </w:r>
      <w:r w:rsidRPr="00991DD5">
        <w:rPr>
          <w:rFonts w:ascii="Tahoma" w:eastAsia="Times New Roman" w:hAnsi="Tahoma" w:cs="Tahoma"/>
          <w:color w:val="000000"/>
          <w:sz w:val="20"/>
          <w:szCs w:val="20"/>
          <w:rtl/>
        </w:rPr>
        <w:br/>
        <w:t>ب- پنج قسم در جنايتي كه ديه آن پنج ششم ديه كامل است.</w:t>
      </w:r>
      <w:r w:rsidRPr="00991DD5">
        <w:rPr>
          <w:rFonts w:ascii="Tahoma" w:eastAsia="Times New Roman" w:hAnsi="Tahoma" w:cs="Tahoma"/>
          <w:color w:val="000000"/>
          <w:sz w:val="20"/>
          <w:szCs w:val="20"/>
          <w:rtl/>
        </w:rPr>
        <w:br/>
        <w:t>پ- چهار قسم در جنايتي كه ديه آن دو سوم ديه كامل است.</w:t>
      </w:r>
      <w:r w:rsidRPr="00991DD5">
        <w:rPr>
          <w:rFonts w:ascii="Tahoma" w:eastAsia="Times New Roman" w:hAnsi="Tahoma" w:cs="Tahoma"/>
          <w:color w:val="000000"/>
          <w:sz w:val="20"/>
          <w:szCs w:val="20"/>
          <w:rtl/>
        </w:rPr>
        <w:br/>
        <w:t>ت- سه قسم در جنايتي كه ديه آن يك دوم ديه كامل است.</w:t>
      </w:r>
      <w:r w:rsidRPr="00991DD5">
        <w:rPr>
          <w:rFonts w:ascii="Tahoma" w:eastAsia="Times New Roman" w:hAnsi="Tahoma" w:cs="Tahoma"/>
          <w:color w:val="000000"/>
          <w:sz w:val="20"/>
          <w:szCs w:val="20"/>
          <w:rtl/>
        </w:rPr>
        <w:br/>
        <w:t>ث- دو قسم در جنايتي كه ديه آن يك سوم ديه كامل است.</w:t>
      </w:r>
      <w:r w:rsidRPr="00991DD5">
        <w:rPr>
          <w:rFonts w:ascii="Tahoma" w:eastAsia="Times New Roman" w:hAnsi="Tahoma" w:cs="Tahoma"/>
          <w:color w:val="000000"/>
          <w:sz w:val="20"/>
          <w:szCs w:val="20"/>
          <w:rtl/>
        </w:rPr>
        <w:br/>
        <w:t>ج- يك قسم در جنايتي كه ديه آن يك ششم ديه كامل يا كمتر از آن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تبصره1 ـ در مورد هريك از بندهاي فوق درصورت نبودن نفرات لازم، مجنيٌ عليه، خواه مرد باشد خواه زن، ميتواند به همان اندازه قسم را تكرار 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تبصره2 ـ در هريك از موارد فوق چنانچه مقدار ديه، بيش از مقدار مقرر در آن بند و كمتر از مقدار مقرر در بند قبلي باشد، رعايت نصاب بيشتر لازم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457- اگر مدعي به ترتيب فوق، اقامه قسامه نكند، ميتواند از مدعي عليه، مطالبه قسامه كند و در اين صورت مدعي عليه با قسامه تبرئه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br/>
        <w:t>ماده 458- مقررات سوگند در قسامه همان مقررات كتاب قصاص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459- هرگاه در اثر جنايت واقع شده مجنيٌ عليه يا ولي او مدعي زوال يا نقصان منفعت عضو شود درصورت لوث و عدم دسترسي به كارشناس مورد وثوق و عدم امكان آزمايش و اختبار موجب علم، ادعاي مجنيٌ عليه يا ولي او با قسامه به ترتيبي كه ذكر شد، اثبات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460- در اختلاف ميان مرتكب و مجنيٌ عليه يا ولي او نسبت به بازگشت تمام يا بخشي از منفعت زائل شده يا نقصان يافته، درصورت فقدان دليل اثباتي، قول مجنيٌ عليه يا ولي او با سوگند مقدم است و نوبت به اجراي قسامه نميرسد.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461- هرگاه مجنيٌ عليه در ايامي كه كارشناس مورد وثوق براي بازگشت منفعت زائل شده تعيين نموده است فوت نمايد و مرتكب، مدعي بازگشت منفعت قبل از وفات بوده و اولياي ميت، منكر آن باشند، در صورتي كه مرتكب نتواند ادعاي خود را ثابت كند، قول اولياء با سوگند مقدم است و نوبت به اجراي قسامه نميرسد و چنانچه تنها برخي از اولياء سوگند بخورند، ديه نسبت به سهم آنان ثابت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چهارم ـ مسؤول پرداخت ديه</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 462- ديه جنايت عمدي و شبه عمدي برعهده خود مرتكب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463- در جنايت خطاي محض درصورتي كه جنايت با بينه يا قسامه يا علم قاضي ثابت شود، پرداخت ديه برعهده عاقله است و اگر با اقرار مرتكب يانكول او از سوگند يا قسامه ثابت شد برعهده خود او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464- در موارد ثبوت اصل جنايت با شهادت، علم قاضي يا قسامه، اگر مرتكب مدعي خطائي بودن آن گردد و عاقله خطاء بودن جنايت را انكار نمايد، قول عاقله با سوگند پذيرفته </w:t>
      </w:r>
      <w:r w:rsidRPr="00991DD5">
        <w:rPr>
          <w:rFonts w:ascii="Tahoma" w:eastAsia="Times New Roman" w:hAnsi="Tahoma" w:cs="Tahoma"/>
          <w:color w:val="000000"/>
          <w:sz w:val="20"/>
          <w:szCs w:val="20"/>
          <w:rtl/>
        </w:rPr>
        <w:lastRenderedPageBreak/>
        <w:t>ميشود و ديه بر عهده مرتكب است و چنانچه عاقله از اتيان قسم نكول كند با قسم مدعي، عاقله مكلف به پرداخت ديه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تبصره ـ در صورتي كه برخي از افراد عاقله سوگند ياد نمايند از پرداخت ديه معاف ميشوند و سهم آنها به وسيله مرتكب پرداخت ميگردد.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465- عاقله، مكلف به پرداخت ديه جنايتهايي كه شخص بر خود وارد مي سازد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466- عاقله، تنها مكلف به پرداخت ديه خطاي محض است، ليكن ضامن اتلاف مالي كه به طور خطائي تلف شده است نميباشد.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467- عاقله، مكلف به پرداخت ديه جنايتهاي كمتر از موضحه نيست، هرچند مرتكب، نابالغ يا مجنون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ـ هرگاه در اثر يك يا چند ضربه خطائي، صدمات متعددي بر يك يا چند عضو وارد آيد، ملاك رسيدن به ديه موضحه، ديه هر آسيب به طور جداگانه است و براي ضمان عاقله، رسيدن ديه مجموع آنها به ديه موضحه كافي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468- عاقله عبارت از پدر، پسر و بستگان ذكور نسبي پدري و مادري يا پدري به ترتيب طبقات ارث است. همه كساني كه در زمان فوت ميتوانند ارث ببرند به صورت مساوي مكلف به پرداخت ديه ميباشند.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469- عاقله در صورتي مسؤول است كه علاوه بر داشتن نسب مشروع، عاقل، بالغ و در مواعد پرداخت اقساط ديه، تمكن مالي داشته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470- در صورتي كه مرتكب، داراي عاقله نباشد، يا عاقله او به دليل عدم تمكن مالي نتواند ديه را در مهلت مقرر بپردازد، ديه توسط مرتكب و در صورت عدم تمكن از بيت المال پرداخت ميشود. در اين مورد فرقي ميان ديه نفس و غير آن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471- هرگاه فرد ايراني از </w:t>
      </w:r>
      <w:r w:rsidRPr="00991DD5">
        <w:rPr>
          <w:rFonts w:ascii="Tahoma" w:eastAsia="Times New Roman" w:hAnsi="Tahoma" w:cs="Tahoma"/>
          <w:color w:val="000000"/>
          <w:sz w:val="20"/>
          <w:szCs w:val="20"/>
          <w:rtl/>
        </w:rPr>
        <w:lastRenderedPageBreak/>
        <w:t>اقليتهاي ديني شناخته شده در قانون اساسي كه در ايران زندگي ميكند، مرتكب جنايت خطاي محض گردد، شخصاً عهده دار پرداخت ديه است لكن در صورتي كه توان پرداخت ديه را نداشته باشد، به او مهلت مناسب داده ميشود و اگر با مهلت مناسب نيز قادر به پرداخت نباشد، معادل ديه توسط دولت پرداخت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472- در مواردي كه اصل جنايت ثابت شود لكن نوع آن اثبات نشود ديه ثابت و پرداخت آن برعهده مرتكب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473- هرگاه مأموري در اجراي وظايف قانوني، عملي را مطابق مقررات انجام دهد و همان عمل موجب فوت يا صدمه بدني كسي شود، ديه برعهده بيت المال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ـ هرگاه شخصي با علم به خطر يا از روي تقصير، وارد منطقه ممنوعه نظامي و يا هر مكان ديگري كه ورود به آن ممنوع است، گردد و مطابق مقررات، هدف قرار گيرد، ضمان ثابت نيست و در صورتي كه از ممنوعه بودن مكان مزبور آگاهي نداشته باشد، ديه از بيت المال پرداخت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474- در جنايت شبه عمدي درصورتي كه به دليل مرگ يا فرار به مرتكب دسترسي نباشد، ديه از مال او گرفته ميشود و درصورتي كه مال او كفايت نكند از بيت المال پرداخت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475- در جنايت خطاي محض در مواردي كه پرداخت ديه بر عهده مرتكب است اگر به علت مرگ يا فرار، دسترسي به او ممكن نباشد ديه جنايت از اموال او پرداخت ميشود و درصورتي كه مرتكب مالي نداشته باشد ديه از بيت المال پرداخت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476- در صورت فوت مرتكب در مواردي كه خود وي مسؤول پرداخت ديه ميباشد، ديه تابع احكام ساير ديون متوفي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t>ماده 477- در موارد علم اجمالي به ارتكاب جنايت، توسط يك نفر از دو يا چند نفر معين، درصورت وجود لوث بر برخي از اطراف علم اجمالي، طبق مواد قسامه در اين باب عمل ميشود و درصورت عدم وجود لوث، صاحب حق ميتواند از متهمان مطالبه سوگند كند كه اگر همگي سوگند ياد كنند در خصوص قتل ديه از بيتالمال پرداخت ميشود و در غير قتل، ديه به نسبت مساوي از متهمان دريافت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هرگاه منشأ علم اجمالي، اقرار متهمان باشد، حسب مورد اولياي دم يا مجنيٌ عليه مخيرند براي دريافت ديه به هر يك از متهمان مراجعه كنند و در اين امر تفاوتي بين جنايت عمدي و غيرعمدي و قتل و غير قتل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478- هرگاه همه يا برخي از اطراف علم اجمالي، از اتيان سوگند يا اقامه قسامه امتناع كنند ديه بهطور مساوي بر عهده امتناع كنندگان ثابت ميشود و درصورتيكه امتناع كننده يكي باشد به تنهايي عهده دار پرداخت ديه خواهد بود. در حكم فوق تفاوتي ميان قتل و غير آن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479- هرگاه كسي در اثر رفتار عدهاي كشته يا مصدوم شود و جنايت، مستند به برخي از رفتارها باشد و مرتكب هر رفتار مشخص نباشد، همه آنها بايد ديه نفس يا ديه صدمات را به طور مساوي بپردازند.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480- در موارد تحقق لوث و امكان اثبات جنايت، عليه شخصي معين از اطراف علم اجمالي با قسامه، طبق مقررات قسامه عمل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481- هرگاه مجنيٌ عليه يا اولياي دم ادعاء كنند كه مرتكب شخصي نامعين از دو يا چند نفر معين است، درصورت تحقق لوث، مدعي ميتواند اقامه قسامه نمايد. با اجراي قسامه بر مجرم بودن يكي از آنها، مرتكب به علم اجمالي مشخص ميشود و مفاد مواد فوق اجراء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482- در موارد علم اجمالي به </w:t>
      </w:r>
      <w:r w:rsidRPr="00991DD5">
        <w:rPr>
          <w:rFonts w:ascii="Tahoma" w:eastAsia="Times New Roman" w:hAnsi="Tahoma" w:cs="Tahoma"/>
          <w:color w:val="000000"/>
          <w:sz w:val="20"/>
          <w:szCs w:val="20"/>
          <w:rtl/>
        </w:rPr>
        <w:lastRenderedPageBreak/>
        <w:t>انتساب جنايت به يكي از دو يا چند نفر وعدم امكان تعيين مرتكب، چنانچه جنايت، عمدي باشد قصاص ساقط و حكم به پرداخت ديه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483- هرگاه كسي اقرار به جنايت موجب ديه كند سپس شخص ديگري اقرار كند كه مرتكب همان جنايت شده است و علم تفصيلي به كذب يكي از دو اقرار نباشد مدعي مخير است فقط از يكي از آن دو مطالبه ديه كند.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484- در موارد وقوع قتل و عدم شناسايي قاتل كه با تحقق لوث نوبت به قسامه مدعيعليه برسد و او اقامه قسامه كند، ديه از بيت المال پرداخت ميشود و در غير موارد لوث چنانچه نوبت به سوگند متهم برسد و طبق مقررات بر عدم انجام قتل سوگند بخورد ديه از بيت المال پرداخت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485- هرگاه محكوم به قصاص عضو يا تعزير يا حد غيرمستوجب سلب حيات در اثر اجراي مجازات كشته شود يا صدمه اي بيش از مجازات مورد حكم به او وارد شود، چنانچه قتل يا صدمه، عمدي يا مستند به تقصير باشد، مجري حكم، حسب مورد به قصاص يا ديه محكوم ميشود. در غير اين صورت در مورد قصاص و حد، ضمان منتفي است و در تعزيرات، ديه از بيت المال پرداخت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چنانچه ورود آسيب اضافي مستند به محكومٌ عليه باشد ضمان منتفي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486- هرگاه پس از اجراي حكم قصاص، حد يا تعزير كه موجب قتل، يا صدمه بدني شده است پرونده در دادگاه صالح طبق مقررات آيين دادرسي، رسيدگي مجدد شده و عدم صحت آن حكم ثابت شود، دادگاه رسيدگي كننده مجدد، حكم پرداخت ديه از بيت المال را صادر و پرونده را با ذكر مستندات، جهت رسيدگي به مرجع قضائي مربوط ارسال مينمايد تا طبق مقررات رسيدگي شود. درصورت ثبوت عمد يا تقصير از طرف قاضي صادركننده </w:t>
      </w:r>
      <w:r w:rsidRPr="00991DD5">
        <w:rPr>
          <w:rFonts w:ascii="Tahoma" w:eastAsia="Times New Roman" w:hAnsi="Tahoma" w:cs="Tahoma"/>
          <w:color w:val="000000"/>
          <w:sz w:val="20"/>
          <w:szCs w:val="20"/>
          <w:rtl/>
        </w:rPr>
        <w:lastRenderedPageBreak/>
        <w:t>حكم قطعي، وي ضامن است و به حكم مرجع مذكور، حسب مورد به قصاص يا تعزير مقرر در كتاب پنجم «تعزيرات» و بازگرداندن ديه به بيت المال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487- اگر شخصي به قتل برسد و قاتل شناخته نشود يا بر اثر ازدحام كشته شود ديه از بيت المال پرداخت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پنجم ـ مهلت پرداخت ديه</w:t>
      </w:r>
      <w:r w:rsidRPr="00991DD5">
        <w:rPr>
          <w:rFonts w:ascii="Tahoma" w:eastAsia="Times New Roman" w:hAnsi="Tahoma" w:cs="Tahoma"/>
          <w:b/>
          <w:bCs/>
          <w:color w:val="000000"/>
          <w:sz w:val="20"/>
          <w:szCs w:val="20"/>
          <w:rtl/>
        </w:rPr>
        <w:br/>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t>ماده 488- مهلت پرداخت ديه، از زمان وقوع جنايت به ترتيب زير است مگر اينكه به نحو ديگري تراضي شده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در عمد موجب ديه، ظرف يك سال قمري</w:t>
      </w:r>
      <w:r w:rsidRPr="00991DD5">
        <w:rPr>
          <w:rFonts w:ascii="Tahoma" w:eastAsia="Times New Roman" w:hAnsi="Tahoma" w:cs="Tahoma"/>
          <w:color w:val="000000"/>
          <w:sz w:val="20"/>
          <w:szCs w:val="20"/>
          <w:rtl/>
        </w:rPr>
        <w:br/>
        <w:t>ب- در شبه عمد، ظرف دو سال قمري</w:t>
      </w:r>
      <w:r w:rsidRPr="00991DD5">
        <w:rPr>
          <w:rFonts w:ascii="Tahoma" w:eastAsia="Times New Roman" w:hAnsi="Tahoma" w:cs="Tahoma"/>
          <w:color w:val="000000"/>
          <w:sz w:val="20"/>
          <w:szCs w:val="20"/>
          <w:rtl/>
        </w:rPr>
        <w:br/>
        <w:t>پ- در خطاي محض، ظرف سه سال قمري</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هرگاه پرداخت كننده در بين مهلت هاي مقرر نسبت به پرداخت تمام يا قسمتي از ديه اقدام نمايد، محكومٌ له مكلف به قبول آن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489- درجنايت خطاي محض، پرداخت كننده بايد ظرف هر سال، يك سوم ديه و در شبه عمدي، ظرف هر سال نصف ديه را بپردازد.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490- درصورتي كه پرداخت كننده بخواهد هر يك از انواع ديه را پرداخت نمايد و يا پرداخت ديه به صورت اقساطي باشد، معيار، قيمت زمان پرداخت است مگر آنكه بر يك مبلغ قطعي توافق شده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491- در مواردي كه بين مرتكب جنايت عمدي و اولياي دم يا مجنيٌ عليه بر گرفتن ديه توافق شود لكن مهلت پرداخت آن مشخص نگردد، ديه بايد ظرف يكسال از حين تراضي پرداخت 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ششم ـ موجبات ضمان</w:t>
      </w:r>
      <w:r w:rsidRPr="00991DD5">
        <w:rPr>
          <w:rFonts w:ascii="Tahoma" w:eastAsia="Times New Roman" w:hAnsi="Tahoma" w:cs="Tahoma"/>
          <w:b/>
          <w:bCs/>
          <w:color w:val="000000"/>
          <w:sz w:val="20"/>
          <w:szCs w:val="20"/>
          <w:rtl/>
        </w:rPr>
        <w:br/>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lastRenderedPageBreak/>
        <w:t>ماده 492- جنايت درصورتي موجب قصاص يا ديه است كه نتيجه حاصله مستند به رفتار مرتكب باشد اعم از آنكه به نحو مباشرت يا به تسبيب يا به اجتماع آنها انجام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493- وجود فاصله زماني، ميان رفتار مرتكب و نتيجه ناشي از آن، مانع از تحقق جنايت نيست مانند فوت ناشي از انتقال عامل بيماري كشنده، كه حسب مورد موجب قصاص يا ديه است. حكم اين ماده و ماده(492) اين قانون در مورد كليه جرائم جاري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494- مباشرت آن است كه جنايت مستقيماً توسط خود مرتكب واقع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495- هرگاه پزشك در معالجاتي كه انجام ميدهد موجب تلف يا صدمه بدني گردد، ضامن ديه است مگر آنكه عمل او مطابق مقررات پزشكي و موازين فني باشد يا اين كه قبل از معالجه برائت گرفته باشد و مرتكب تقصيري هم نشود و چنانچه أخذ برائت از مريض به دليل نابالغ يا مجنون بودن او، معتبر نباشد و يا تحصيل برائت از او به دليل بيهوشي و مانند آن ممكن نگردد، برائت از ولي مريض تحصيل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1– در صورت عدم قصور يا تقصير پزشك در علم و عمل براي وي ضمان وجود ندارد هرچند برائت أخذ نكرده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2- وليّ بيمار اعم از ولي خاص است مانند پدر و ولي عام كه مقام رهبري است. در موارد فقدان يا عدم دسترسي به ولي خاص، رئيس قوه قضائيه با استيذان از مقام رهبري و تفويض اختيار به دادستانهاي مربوطه به اعطاي برائت به طبيب اقدام مينمايد.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496- پزشك در معالجاتي كه دستور انجام آن را به مريض يا پرستار و مانند آن صادر مينمايد، درصورت تلف يا صدمه بدني ضامن است مگر آنكه مطابق ماده(495) اين قانون عمل نمايد.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t>تبصره1 - در موارد مزبور، هرگاه مريض يا پرستار بداند كه دستور اشتباه است و موجب صدمه و تلف ميشود و با وجود اين به دستور عمل كند، پزشك ضامن نيست بلكه صدمه و خسارت مستند به خود مريض يا پرستار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تبصره2 - در قطع عضو يا جراحات ايجاد شده در معالجات پزشكي طبق ماده(495) اين قانون عمل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497- در موارد ضروري كه تحصيل برائت ممكن نباشد و پزشك براي نجات مريض، طبق مقررات اقدام به معالجه نمايد، كسي ضامن تلف يا صدمات وارده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498- هرگاه شيئي كه توسط انسان يا وسيله نقليه حمل ميگردد به نحوي از انحاء موجب جنايت گردد حمل كننده ضامن ديه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499- هرگاه كسي ديگري را بترساند و آن شخص در اثر ترس بي اختيار فرار كند يا بدون اختيار حركتي از او سر بزند كه موجب ايراد صدمه بر خودش يا ديگري گردد، ترساننده حسب تعاريف جنايات عمدي و غيرعمدي مسؤول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500- در مواردي كه جنايت يا هر نوع خسارت ديگر مستند به رفتار كسي نباشد، مانند اينكه در اثر علل قهري واقع شود، ضمان منتفي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501- هرگاه كسي به روي شخصي سلاح بكشد يا حيواني مانند سگ را به سوي او برانگيزد يا هر كار ديگري كه موجب هراس او ميگردد مانند فرياد كشيدن يا انفجار صوتي انجام دهد و بر اثر اين ارعاب، شخص بميرد يا مصدوم گردد حسب مورد بر اساس تعاريف انواع جنايات به قصاص يا ديه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502- هرگاه كسي خود را از جاي بلندي پرت كند و بر روي شخصي بيافتد و سبب جنايت شود بر اساس تعاريف انواع جنايت حسب مورد به قصاص يا ديه محكوم ميشود لكن اگر فعلي از او سر نزند و به علل </w:t>
      </w:r>
      <w:r w:rsidRPr="00991DD5">
        <w:rPr>
          <w:rFonts w:ascii="Tahoma" w:eastAsia="Times New Roman" w:hAnsi="Tahoma" w:cs="Tahoma"/>
          <w:color w:val="000000"/>
          <w:sz w:val="20"/>
          <w:szCs w:val="20"/>
          <w:rtl/>
        </w:rPr>
        <w:lastRenderedPageBreak/>
        <w:t>قهري همچون طوفان و زلزله پرت شود و به ديگري بخورد و صدمه به او وارد كند، كسي ضامن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503- هرگاه كسي ديگري را به روي شخص ثالثي پرت كند و شخص ثالث يا شخص پرت شده بميرد يا مصدوم گردد درصورتي كه مشمول تعريف جنايت عمدي نگردد، جنايت شبه عمدي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504- هرگاه راننده اي كه با داشتن مهارت و سرعت مجاز و مطمئن و رعايت ساير مقررات در حال حركت است در حالي كه قادر به كنترل وسيله نباشد و به كسي كه حضورش در آن محل مجاز نيست، بدون تقصير برخورد نمايد، ضمان منتفي و در غير اين صورت راننده ضامن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تبصره 1ـ در موارد فوق هرگاه عدم رعايت برخي از مقررات رانندگي تأثيري در حادثه نداشته باشد به گونه اي كه تقصير مرتكب علت جنايت حاصله نباشد، راننده ضامن نيست.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2- حكم مندرج در اين ماده در مورد وسايل و ابزارآلات ديگر نيز جاري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505- هرگاه هنگام رانندگي به سبب حوادثي مانند واژگون شدن خودرو و يا برخورد آن با موانع، سرنشينان خودرو مصدوم يا تلف شوند در صورتي كه سبب حادثه، علل قهري همچون زلزله و سيل نبوده و مستند به راننده باشد، راننده ضامن ديه است. چنانچه وقوع حادثه مستند به شخص حقوقي يا حقيقي ديگري باشد آن شخص ضامن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506- تسبيب در جنايت آن است كه كسي سبب تلف شدن يا مصدوميت ديگري را فراهم كند و خود مستقيماً مرتكب جنايت نشود به طوري كه در صورت فقدان رفتار او جنايت حاصل نميشد مانند آنكه چاهي بكند و كسي در آن بيفتد و آسيب ببيند.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507- هرگاه شخصي در معابر و </w:t>
      </w:r>
      <w:r w:rsidRPr="00991DD5">
        <w:rPr>
          <w:rFonts w:ascii="Tahoma" w:eastAsia="Times New Roman" w:hAnsi="Tahoma" w:cs="Tahoma"/>
          <w:color w:val="000000"/>
          <w:sz w:val="20"/>
          <w:szCs w:val="20"/>
          <w:rtl/>
        </w:rPr>
        <w:lastRenderedPageBreak/>
        <w:t>اماكن عمومي يا ملك ديگري بدون اذن مالك، گودالي حفر كند يا چيز لغزنده اي در آن قرار دهد و يا هر عملي انجام دهد كه سبب آسيب ديگري گردد، ضامن ديه است مگر اينكه فرد آسيب ديده با علم به آن و امكان اجتناب، عمداً با آن برخورد نمايد.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508- هرگاه شخصي يكي از كارهاي مذكور در ماده(507) اين قانون را در ملك خويش يا مكاني كه در تصرف و اختيار اوست، انجام دهد و سبب آسيب ديگري گردد، ضامن نيست مگر اينكه شخصي را كه آگاه به آن نيست به آنجا بخواند و به استناد آن، جنايتي به وي وارد 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1- هرگاه شخص آسيب ديده بدون اذن مالك يا با اذني كه قبل از انجام اعمال مذكور از مالك گرفته، وارد شود و صاحب ملك از ورود او اطلاع نداشته باشد، مالك ضامن نيست مگر اينكه صدمه يا تلف به علت اغواء، سهل انگاري در اطلاع دادن و مانند آن مستند به مالك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2- هرگاه كسي در ملك ديگري و بدون اذن او، مرتكب يكي از كارهاي مذكور در ماده(507) اين قانون گردد و شخص ثالثي كه بدون اذن وارد آن ملك شده است، آسيب ببيند، مرتكب عهده دار ديه است مگر اينكه بروز حادثه و صدمه مستند به خود مصدوم باشد كه دراين صورت مرتكب ضامن نيست مانند اينكه مرتكب علامتي هشدار دهنده بگذارد يا درب محل را قفل كند لكن مصدوم بدون توجه به علائم يا با شكستن درب وارد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509- هرگاه كسي در معابر يا اماكن عمومي با رعايت مقررات قانوني و نكات ايمني عملي به مصلحت عابران انجام دهد و اتفاقاً موجب وقوع جنايت يا خسارت گردد، ضامن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510- هرگاه شخصي با انگيزه احسان و كمك به ديگري رفتاري را كه به جهت حفظ مال، جان، عرض يا ناموس او لازم است، انجام دهد و </w:t>
      </w:r>
      <w:r w:rsidRPr="00991DD5">
        <w:rPr>
          <w:rFonts w:ascii="Tahoma" w:eastAsia="Times New Roman" w:hAnsi="Tahoma" w:cs="Tahoma"/>
          <w:color w:val="000000"/>
          <w:sz w:val="20"/>
          <w:szCs w:val="20"/>
          <w:rtl/>
        </w:rPr>
        <w:lastRenderedPageBreak/>
        <w:t>همان عمل موجب صدمه و يا خسارت شود درصورت رعايت مقررات قانوني و نكات ايمني، ضامن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511- كسي كه در ملك خود يا در مكان يا راهي كه توقف در آنجا مجاز است توقف كند يا وسيله نقليه خود يا هر شيء مجاز ديگري را در آنجا قرار دهد و شخصي با آنها برخورد كند و مصدوم گردد يا فوت كند ضامن نيست و چنانچه خسارتي بر او يا مالش وارد شود، برخوردكننده ضامن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512- هرگاه شخصي در محله ايي كه توقف در آنها مجاز نيست، توقف نمايد يا شيء و يا حيواني را در اين قبيل محلها مستقر سازد يا چيز لغزنده اي در آن قرار دهد و ديگري بدون توجه به آنها در اثر برخورد يا لغزش مصدوم شود يا فوت كند يا خسارت مالي ببيند، شخص متوقف يا كسي كه آن شيء يا حيوان را مستقر نموده يا راه را لغزنده كرده است، ضامن ديه و ساير خسارات ميباشد مگر آنكه عابر با وسعت راه و محل عمداً با آن برخورد كند كه در اين صورت نه فقط خسارت به او تعلق نميگيرد بلكه عهده دار خسارت وارده نيز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513- هرگاه شخصي را كه شبانه و به طور مشكوكي از محل اقامتش فراخوانده و بيرون برده اند، مفقود شود، دعوت كننده، ضامن ديه اوست مگر اينكه ثابت كند كه دعوت شده زنده است يا اگر فوت كرده به مرگ عادي يا علل قهري بوده كه ارتباطي به او نداشته است يا اگر كشته شده ديگري او را به قتل رسانده است. اين حكم در مورد كسي كه با حيله يا تهديد يا هر طريق ديگري، كسي را بربايد و آن شخص مفقود گردد نيز جاري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ـ هرگاه پس از دريافت ديه، مشخص شود كه شخص مفقود زنده است و يا قاتل شناسايي گردد، ديه مسترد ميگردد و چنانچه اثبات شود كه دعوت كننده شخص مفقود را عمداً كشته است قصاص ثابت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t>ماده 514- هرگاه در اثر علل قهري مانند سيل و زلزله مانعي به وجود آيد و موجب آسيب گردد، هيچكس ضامن نيست، گرچه شخص يا اشخاصي تمكن برطرف كردن آنها را داشته باشند و اگر سيل يا مانند آن، چيزي را به همراه آورد ولكن كسي آن را جايي نامناسب مانند جاي اول يا در جاي بدتري قرار دهد كه موجب آسيب شود، عهده دار ديه است و اگر آن را از جاي نامناسب بردارد و در جهت مصلحت عابران در جاي مناسبتري قرار دهد ضامن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1- هرگاه مانع مزبور توسط شخصي به وجود آمده باشد تغييردهنده وضعيت به حالت مناسبتر نيز ضامن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2 ـ افراد يا دستگاههايي كه مسؤوليت اصلاح يا رفع آثار اينگونه حوادث را برعهده دارند، درصورت تقصير يا قصور قابل استناد در انجام وظيفه، ضامن ميباشند.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515- هرگاه قرار دادن كالا در خارج مغازه يا توقف اتومبيل در مقابل منزل و امثال آن عرف و عادت شده باشد، گذارنده كالا يا متوقف كننده اتومبيل درصورت عدم منع قانوني و عريض بودن معبر و عدم ايجاد مزاحمت براي عابران ضامن زيانهاي وارده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516- هرگاه كسي چيزي را در مكاني مانند ديوار يا بالكن ملك خود كه قرار دادن اشياء در آن جايز است، قرار دهد و در اثر حوادث پيشبيني نشده به معبر عام و يا ملك ديگري بيفتد و موجب صدمه يا خسارت شود ضمان منتفي است مگر آنكه آن را طوري گذاشته باشد كه نوعاً مستعد صدمه يا خسارت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517- اگر مالك يا كسي كه عهده دار احداث ملكي است بنايي را به نحو مجاز بسازد يا بالكن و مانند آن را با رعايت نكات ايمني و ضوابط فني كه در استحكام بنا لازم است در محل مجاز احداث كند و اتفاقاً موجب آسيب يا خسارت گردد، ضامن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t>تبصره- اگر عمل غيرمجاز به گونه اي باشد كه نتوان آن را به مالك مستند نمود مانند آنكه مستند به مهندسان ذيربط ساختمان باشد ضمان از مالك منتفي و كسي كه عمل مذكور مستند به اوست ضامن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518- هرگاه شخصي بنا يا ديواري را برپايه محكم و با رعايت مقرراتي كه در استحكام بنا و ايمني لازم است احداث نمايد لكن به علت حوادث پيشبيني نشده، مانند زلزله يا سيل، سقوط كند و موجب آسيب گردد، ضامن نيست و چنانچه ديوار يا بنا را به سمت ملك خود احداث نمايد كه اگر سقوط كند طبعاً در ملك خود، سقوط ميكند لكن اتفاقاً به سمت ديگري سقوط نمايد و موجب آسيب گردد، ضامن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519- هرگاه ديوار يا بنايي كه برپايه استوار و غيرمتمايل احداث شده است در معرض ريزش قرار گيرد يا متمايل به سقوط به سمت ملك ديگري يا معبر گردد اگر قبل از آنكه مالك تمكن اصلاح يا خراب كردن آن را پيدا كند ساقط شود و موجب آسيب گردد، ضمان منتفي است مشروط به آنكه به نحو مقتضي افراد در معرض آسيب را از وجود خطر آگاه كرده باشد. چنانچه مالك با وجود تمكن از اصلاح يا رفع يا آگاه سازي و جلوگيري از وقوع آسيب، سهل انگاري نمايد، ضامن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ـ هرگاه ديوار يا بنايي كه ساقط شده متعلق به صغير يا مجنون باشد وليّ او ضامن است و اگر بناي مذكور از بناهاي عمومي و دولتي باشد، متولي و مسؤول آن ضامن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520- هرگاه شخصي ديوار يا بناي ديگري را بدون اذن او متمايل به سقوط نمايد، عهده دار صدمه و خسارت ناشي از سقوط آن است.</w:t>
      </w:r>
      <w:r w:rsidRPr="00991DD5">
        <w:rPr>
          <w:rFonts w:ascii="Tahoma" w:eastAsia="Times New Roman" w:hAnsi="Tahoma" w:cs="Tahoma"/>
          <w:color w:val="000000"/>
          <w:sz w:val="20"/>
          <w:szCs w:val="20"/>
          <w:rtl/>
        </w:rPr>
        <w:br/>
        <w:t>ماده 521- هرگاه شخصي در ملك خود يا مكان مجاز ديگري، آتشي روشن كند و بداند كه به جايي سرايت نميكند و غالباً نيز سرايت نكند لكن اتفاقاً به جايي ديگر سرايت نمايد و موجب خسارت و صدمه گردد ضمان ثابت نيست و در غير اين صورت ضامن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br/>
        <w:t>ماده 522- متصرف هر حيواني كه از احتمال حمله آن آگاه است بايد آن را حفظ نمايد و اگر در اثر تقصير او، حيوان مزبور به ديگري صدمه وارد سازد، ضامن است. ولي اگر از احتمال حمله حيوان آگاه نبوده و عدم آگاهي ناشي از تقصير او نباشد، ضامن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1- نگهداري حيواني كه شخص توانايي حفظ آن را ندارد، تقصير محسوب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2- نگهداري هر وسيله يا شيء خطرناكي كه ديگران را در معرض آسيب قرار دهد و شخص قادر به حفظ و جلوگيري از آسيب رساني آن نباشد، مشمول حكم تبصره(1) اين ماده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523- هرگاه شخصي با اذن كسي كه حق اذن دارد، وارد منزل يا محلي كه در تصرف اوست، گردد و از ناحيه حيوان يا شيئي كه در آن مكان است صدمه و خسارت ببيند، اذندهنده ضامن است، خواه آن شيء يا حيوان قبل از اذن در آن محل بوده يا بعداً در آن قرار گرفته باشد و خواه اذن دهنده نسبت به آسيب رساني آن علم داشته باشد خواه نداشته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 در مواردي كه آسيب مستند به مصدوم باشد مانند آنكه واردشونده بداند حيوان مزبور خطرناك است و اذندهنده از آن آگاه نيست و يا قادر به رفع خطر نميباشد، ضمان منتفي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524- هرگاه كسي كه سوار حيوان است آن را در معابر عمومي يا ديگر محلهاي غير مجاز متوقف نمايد در مورد تمام خسارتهايي كه آن حيوان وارد ميكند و مستند به فعل شخص مزبور ميباشد ضامن است و چنانچه مهار حيوان در دست ديگري باشد مهاركننده به ترتيب فوق ضامن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525- هرگاه شخصي عملي انجام دهد كه موجب تحريك يا وحشت حيوان گردد ضامن جنايتهايي </w:t>
      </w:r>
      <w:r w:rsidRPr="00991DD5">
        <w:rPr>
          <w:rFonts w:ascii="Tahoma" w:eastAsia="Times New Roman" w:hAnsi="Tahoma" w:cs="Tahoma"/>
          <w:color w:val="000000"/>
          <w:sz w:val="20"/>
          <w:szCs w:val="20"/>
          <w:rtl/>
        </w:rPr>
        <w:lastRenderedPageBreak/>
        <w:t>است كه حيوان در اثر تحريك يا وحشت وارد ميكند مگر آنكه عمل مزبور مصداق دفاع مشروع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526- هرگاه دو يا چند عامل، برخي به مباشرت و بعضي به تسبيب در وقوع جنايتي، تأثير داشته باشند، عاملي كه جنايت مستند به اوست ضامن است و چنانچه جنايت مستند به تمام عوامل باشد به طور مساوي ضامن ميباشند مگر تأثير رفتار مرتكبان متفاوت باشد كه در اين صورت هريك به ميزان تأثير رفتارشان مسؤول هستند. در صورتي كه مباشر در جنايت بياختيار، جاهل، صغير غيرمميز يا مجنون و مانند آنها باشد فقط سبب، ضامن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527- هرگاه دو نفر بر اثر برخورد بي واسطه با يكديگر كشته شوند يا آسيب ببينند، چنانچه ميزان تأثير آنها در برخورد، مساوي باشد در مورد جنايت شبه عمدي نصف ديه هر كدام از مال ديگري و در مورد خطاي محض نصف ديه هر كدام به وسيله عاقله ديگري پرداخت ميشود و اگر تنها يكي از آنها كشته شود يا آسيب ببيند، حسب مورد عاقله يا خود مرتكب، نصف ديه را بايد به مجنيٌ عليه يا اولياي دم او بپردازند.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528- هرگاه در اثر برخورد دو وسيله نقليه زميني، آبي يا هوايي، راننده يا سرنشينان آنها كشته شوند يا آسيب ببينند درصورت انتساب برخورد به هر دو راننده، هريك مسؤول نصف ديه راننده مقابل و سرنشينان هر دو وسيله نقليه است و چنانچه سه وسيله نقليه با هم برخورد كنند هريك از رانندگان مسؤول يك سوم ديه راننده هاي مقابل و سرنشينان هر سه وسيله نقليه ميباشد و به همين صورت در وسايل نقليه بيشتر، محاسبه ميشود و هرگاه يكي از طرفين مقصر باشد به گونه اي كه برخورد به او مستند شود، فقط او ضامن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529- در كليه مواردي كه تقصير موجب ضمان مدني يا كيفري است، دادگاه موظف است استناد نتيجه حاصله به تقصير مرتكب را احراز نمايد.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br/>
        <w:t>ماده 530- هرگاه برخورد بين دو يا چند نفر يا وسيله نقليه بر اثر عوامل قهري مانند سيل و طوفان به وجود آيد، ضمان منتفي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531- در موارد برخورد هرگاه حادثه به يكي از طرفين مستند باشد مثل اينكه حركت يكي از طرفين به قدري ضعيف باشد كه اثري بر آن مترتب نگردد، تنها درباره طرفي كه حادثه مستند به او است، ضمان ثابت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532- در برخورد دو وسيله نقليه هرگاه رفتار هر دو يا يكي از آنها مشمول تعريف جنايات عمدي گردد حسب مورد به قصاص يا ديه حكم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533- هرگاه دو يا چند نفر به نحو شركت سبب وقوع جنايت يا خسارتي بر ديگري گردند به طوري كه آن جنايت يا خسارت به هر دو يا همگي مستند باشد، به طور مساوي ضامن ميباشند.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534- هرگاه بر اثر ايجاد مانع يا سببي دو يا چند نفر يا وسيله نقليه با هم برخورد كنند و به علت برخورد آسيب ببينند و يا كشته شوند، مسبب ضامن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535- هرگاه دو يا چند نفر با انجام عمل غيرمجاز در وقوع جنايتي به نحو سبب و به صورت طولي دخالت داشته باشند كسي كه تأثير كار او در وقوع جنايت قبل از تأثير سبب يا اسباب ديگر باشد، ضامن است مانند آنكه يكي از آنان گودالي حفر كند و ديگري سنگي در كنار آن قرار دهد و عابري به سبب برخورد با سنگ به گودال بيفتد كه در اين صورت، كسي كه سنگ را گذاشته، ضامن است مگر آنكه همه قصد ارتكاب جنايت را داشته باشند كه در اين صورت شركت در جرم محسوب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536- هرگاه در مورد ماده(535) اين قانون عمل يكي از دو نفر غيرمجاز و عمل ديگري مجاز باشد مانند آنكه شخصي وسيله يا چيزي را </w:t>
      </w:r>
      <w:r w:rsidRPr="00991DD5">
        <w:rPr>
          <w:rFonts w:ascii="Tahoma" w:eastAsia="Times New Roman" w:hAnsi="Tahoma" w:cs="Tahoma"/>
          <w:color w:val="000000"/>
          <w:sz w:val="20"/>
          <w:szCs w:val="20"/>
          <w:rtl/>
        </w:rPr>
        <w:lastRenderedPageBreak/>
        <w:t>در كنار معبر عمومي كه مجاز است، قرار دهد و ديگري كنار آن چاهي حفر كند كه مجاز نيست، شخصي كه عملش غيرمجاز بوده، ضامن است. اگر عمل شخصي پس از عمل نفر اول و با توجه به اينكه ايجاد آن سبب در كنار سبب اول موجب صدمه زدن به ديگران ميشود انجام گرفته باشد، نفر دوم ضامن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537- در كليه موارد مذكور در اين فصل هرگاه جنايت منحصراً مستند به عمد و يا تقصير مجنيٌ عليه باشد ضمان ثابت نيست. در مواردي كه اصل جنايت مستند به عمد يا تقصير مرتكب باشد لكن سرايت آن مستند به عمد يا تقصير مجنيٌ عليه باشد مرتكب نسبت به مورد سرايت ضامن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هفتم ـ تداخل و تعدد ديات</w:t>
      </w:r>
      <w:r w:rsidRPr="00991DD5">
        <w:rPr>
          <w:rFonts w:ascii="Tahoma" w:eastAsia="Times New Roman" w:hAnsi="Tahoma" w:cs="Tahoma"/>
          <w:b/>
          <w:bCs/>
          <w:color w:val="000000"/>
          <w:sz w:val="20"/>
          <w:szCs w:val="20"/>
          <w:rtl/>
        </w:rPr>
        <w:br/>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t>ماده 538- در تعدد جنايات، اصل بر تعدد ديات و عدم تداخل آنها است مگر مواردي كه در اين قانون خلاف آن مقرر شده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539- هرگاه مجنيٌ عليه در اثر سرايت صدمه يا صدمات غيرعمدي فوت نمايد يا عضوي از اعضاي او قطع شود يا آسيب بزرگتري ببيند به ترتيب ذيل ديه تعيين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 درصورتي كه صدمه وارده يكي باشد، تنها ديه نفس يا عضو يا آسيب بزرگتر ثابت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ب - در صورت تعدد صدمات چنانچه مرگ يا قطع عضو يا آسيب بيشتر، در اثر سرايت تمام صدمات باشد، تنها ديه نفس يا عضو يا آسيب بزرگتر ثابت ميشود و اگر مرگ يا قطع عضو يا آسيب بزرگتر در اثر سرايت برخي از صدمات باشد، ديه صدمات مسري در ديه نفس يا عضو يا آسيب بزرگتر تداخل ميكند و ديه صدمات غيرمسري، جداگانه محاسبه و مورد حكم واقع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540- هرگاه صدمه وارده عمدي باشد و نوعاً كشنده يا موجب قطع عضو يا آسيب بيشتر نباشد لكن </w:t>
      </w:r>
      <w:r w:rsidRPr="00991DD5">
        <w:rPr>
          <w:rFonts w:ascii="Tahoma" w:eastAsia="Times New Roman" w:hAnsi="Tahoma" w:cs="Tahoma"/>
          <w:color w:val="000000"/>
          <w:sz w:val="20"/>
          <w:szCs w:val="20"/>
          <w:rtl/>
        </w:rPr>
        <w:lastRenderedPageBreak/>
        <w:t>اتفاقاً سرايت كند، علاوه بر حق قصاص يا ديه، نسبت به جنايت عمدي كمتر، حسب مورد ديه جنايت بيشتر نيز بايد پرداخت شود مانند اينكه شخصي عمداً انگشت ديگري را قطع كند و اتفاقاً اين قطع سرايت كند و موجب فوت مجنيٌ عليه يا قطع دست او گردد، علاوه بر حق قصاص يا ديه انگشت، حسب مورد ديه نفس يا ديه دست مجنيٌ عليه نيز بايد پرداخت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541- هرگاه در اثر يك ضربه يا هر رفتار ديگر، آسيبهاي متعدد در اعضاي بدن بهوجود آيد چنانچه هريك از آنها در اعضاي مختلف باشد يا همه در يك عضو بوده ولي نوع هر آسيبي غير از نوع ديگري باشد و يا از يك نوع بوده ولكن در دو يا چند محل جداگانه از يك عضو باشد، هر آسيب ديه جداگانه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542- هرگاه در اثر رفتارهاي متعدد، آسيبهاي متعدد ايجاد شود هر آسيبي ديه جداگانه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543- درصورت وجود مجموع شرايط چهارگانه ذيل، ديه آسيبهاي متعدد تداخل ميكند و تنها ديه يك آسيب ثابت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همه آسيبهاي ايجاد شده مانند شكستگيهاي متعدد يا جراحات متعدد از يك نوع باشد.</w:t>
      </w:r>
      <w:r w:rsidRPr="00991DD5">
        <w:rPr>
          <w:rFonts w:ascii="Tahoma" w:eastAsia="Times New Roman" w:hAnsi="Tahoma" w:cs="Tahoma"/>
          <w:color w:val="000000"/>
          <w:sz w:val="20"/>
          <w:szCs w:val="20"/>
          <w:rtl/>
        </w:rPr>
        <w:br/>
        <w:t>ب- همه آسيبها در يك عضو باشد.</w:t>
      </w:r>
      <w:r w:rsidRPr="00991DD5">
        <w:rPr>
          <w:rFonts w:ascii="Tahoma" w:eastAsia="Times New Roman" w:hAnsi="Tahoma" w:cs="Tahoma"/>
          <w:color w:val="000000"/>
          <w:sz w:val="20"/>
          <w:szCs w:val="20"/>
          <w:rtl/>
        </w:rPr>
        <w:br/>
        <w:t>پ- آسيبها متصل به هم يا به گونه اي نزديك به هم باشد كه عرفاً يك آسيب محسوب شود.</w:t>
      </w:r>
      <w:r w:rsidRPr="00991DD5">
        <w:rPr>
          <w:rFonts w:ascii="Tahoma" w:eastAsia="Times New Roman" w:hAnsi="Tahoma" w:cs="Tahoma"/>
          <w:color w:val="000000"/>
          <w:sz w:val="20"/>
          <w:szCs w:val="20"/>
          <w:rtl/>
        </w:rPr>
        <w:br/>
        <w:t>ت- مجموع آسيبها با يك رفتار مرتكب به وجود آيد.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544- هرگاه در اثر يك يا چند رفتار، منافع متعدد زائل يا ناقص شود مانند اينكه در اثر ضربه به سر، بينايي، شنوايي و عقل كسي از بين برود يا كم شود، هريك ديه جداگانه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545- هرگاه منفعتي قائم به عضوي باشد در جنايت بر آن عضو كه منجر به زوال يا اختلال منفعت گردد تنها ديه بيشتر ثابت ميشود ولي اگر منفعت قائم به آن عضو نبوده و ميان </w:t>
      </w:r>
      <w:r w:rsidRPr="00991DD5">
        <w:rPr>
          <w:rFonts w:ascii="Tahoma" w:eastAsia="Times New Roman" w:hAnsi="Tahoma" w:cs="Tahoma"/>
          <w:color w:val="000000"/>
          <w:sz w:val="20"/>
          <w:szCs w:val="20"/>
          <w:rtl/>
        </w:rPr>
        <w:lastRenderedPageBreak/>
        <w:t>از بين رفتن عضو و زوال منفعت ملازمه نباشد، اگرچه وجود آن عضو در تقويت و تسهيل منفعت مؤثر باشد، مانند لاله گوش و بيني كه در تقويت شنوايي و بويايي مؤثرند و به سبب قطع لاله گوش يا بيني، شنوايي يا بويايي نيز زائل يا ناقص گردد، هركدام ديه جداگانه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546- چنانچه به سبب ايراد ضربه يا جراحت، صدمه بزرگتري به وجود آيد مانند اينكه با شكستن سر، عقل زائل شود، هرگاه آن جراحت علت و سبب زوال يا نقصان منفعت باشد اگر با يك ضربه يا جراحت واقع شده باشد ديه ضربه يا جراحت در ديه بيشتر تداخل ميكند و تنها ديه زوال يا نقصان منفعت كه بيشتر است پرداخت ميشود و چنانچه زوال منفعت يا نقصان آن با ضربه يا جراحت ديگري غير از ضربهاي كه جراحت را ايجاد كرده است، واقع شده باشد و يا ضربه يا جراحت وارده علت زوال يا نقصان منفعت به گونه اي كه لازم و ملزوم يكديگرند، نباشد و اتفاقاً با آن ضربه و جراحت، منفعت نيز زائل گردد يا نقصان يابد، ضربه يا جراحت و منفعت، هر كدام ديه جداگانه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547- هرگاه جراحت عميقي مانند منقّله و يا جائفه يكباره واقع شود، تنها ديه همان جراحت عميق پرداخت ميشود و اگر به تدريج واقع شود يعني ابتداء جراحت خفيفتر مانند موضحه و سپس جراحت شديدتر مانند منقّله ايجاد شود، چنانچه به سبب سرايت جراحت اول باشد تنها ديه جراحت شديدتر پرداخت ميشود و درصورتي كه به سبب ضربه ديگري باشد، خواه دو ضربه از يك نفر خواه از چند نفر باشد، هريك از دو جراحت، ديه جداگانه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548- در اعضاء و منافع، مقدار ارش يك جنايت، بيش از ديه مقدر براي آن عضو يا منفعت نيست و چنانچه بهسبب آن جنايت، منفعت يا عضو ديگري از بين رود يا عيبي در آنها ايجاد شود، براي هر آسيب ديه جداگانهاي تعيين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p>
    <w:p w:rsidR="00991DD5" w:rsidRPr="00991DD5" w:rsidRDefault="00991DD5" w:rsidP="00991DD5">
      <w:pPr>
        <w:bidi/>
        <w:spacing w:after="0" w:line="240" w:lineRule="auto"/>
        <w:rPr>
          <w:rFonts w:ascii="Tahoma" w:eastAsia="Times New Roman" w:hAnsi="Tahoma" w:cs="Tahoma"/>
          <w:color w:val="000000"/>
          <w:sz w:val="20"/>
          <w:szCs w:val="20"/>
          <w:rtl/>
        </w:rPr>
      </w:pPr>
      <w:r w:rsidRPr="00991DD5">
        <w:rPr>
          <w:rFonts w:ascii="Tahoma" w:eastAsia="Times New Roman" w:hAnsi="Tahoma" w:cs="Tahoma"/>
          <w:b/>
          <w:bCs/>
          <w:color w:val="000000"/>
          <w:sz w:val="20"/>
          <w:szCs w:val="20"/>
          <w:rtl/>
        </w:rPr>
        <w:t>بخش دوم ـ مقادير ديه</w:t>
      </w:r>
    </w:p>
    <w:p w:rsidR="00991DD5" w:rsidRPr="00991DD5" w:rsidRDefault="00991DD5" w:rsidP="00991DD5">
      <w:pPr>
        <w:bidi/>
        <w:spacing w:after="0" w:line="240" w:lineRule="auto"/>
        <w:rPr>
          <w:rFonts w:ascii="Tahoma" w:eastAsia="Times New Roman" w:hAnsi="Tahoma" w:cs="Tahoma"/>
          <w:color w:val="000000"/>
          <w:sz w:val="20"/>
          <w:szCs w:val="20"/>
          <w:rtl/>
        </w:rPr>
      </w:pPr>
      <w:r w:rsidRPr="00991DD5">
        <w:rPr>
          <w:rFonts w:ascii="Tahoma" w:eastAsia="Times New Roman" w:hAnsi="Tahoma" w:cs="Tahoma"/>
          <w:b/>
          <w:bCs/>
          <w:color w:val="000000"/>
          <w:sz w:val="20"/>
          <w:szCs w:val="20"/>
          <w:rtl/>
        </w:rPr>
        <w:lastRenderedPageBreak/>
        <w:br/>
        <w:t>فصل اول ـ ديه نفس</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 549- موارد ديه كامل همان است كه در مقررات شرع تعيين شده است و ميزان آن در ابتداي هر سال توسط رئيس قوه قضائيه به تفصيل بر اساس نظر مقام رهبري تعيين و اعلام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550- ديه قتل زن، نصف ديه مرد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551- ديه خنثاي ملحق به مرد، ديه مرد و ديه خنثاي ملحق به زن، ديه زن و ديه خنثاي مشكل، نصف ديه مرد به علاوه نصف ديه زن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دركليه جناياتي كه مجنيٌ عليه مرد نيست، معادل تفاوت ديه تا سقف ديه مرد از صندوق تأمين خسارتهاي بدني پرداخت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552- شخص متولد از زنا در صورتي كه هر دو يا يكي از طرفين زنا مسلمان باشند، در احكام ديه مانند مسلمان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553- وارث ديه شخص متولد از زنا درصورتي كه فرزند و همسر نداشته باشد و زنا از هر دو طرف با رضايت صورت گرفته باشد، مقام رهبري است و چنانچه يكي از طرفين شبهه داشته يا اكراه شده باشد، همان طرف يا اقوام او، وارث ديه ميباشند.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554- براساس نظر حكومتي مقام رهبري، ديه جنايت بر اقليتهاي ديني شناخته شده در قانون اساسي جمهوري اسلامي ايران به اندازه ديه مسلمان تعيين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555- هرگاه رفتار مرتكب و فوت مجنيٌ عليه هر دو در ماههاي حرام «محرم، رجب، ذي القعده وذي الحجه» يا در محدوده حرم مكه، واقع شود خواه جنايت عمدي خواه غيرعمدي باشد، علاوه بر ديه نفس، يك سوم ديه نيز افزوده ميگردد. ساير مكانها و زمانهاي مقدس و متبرك مشمول حكم تغليظ ديه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t>تبصره ـ معيار شروع و پايان ماههاي حرام، مغرب شرعي است مانند ماه رجب كه از مغرب شرعي آخرين روز ماه جمادي الثاني، شروع و با مغرب شرعي آخرين روز ماه رجب به پايان ميرسد.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556- در حكم تغليظ ديه فرقي ميان بالغ و غيربالغ، زن و مرد و مسلمان و غيرمسلمان نيست. سقط جنين نيز پس از پيدايش روح، مشمول حكم تغليظ است. تغليظ ديه، در مواردي كه عاقله يا بيتالمال پرداخت كننده ديه باشد نيز جاري است. در قتل عمدي كه به علت عدم امكان قصاص يا عدم جواز آن ديه پرداخت ميشود نيز اين حكم جاري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557- تغليظ ديه مخصوص قتل نفس است و در جنايت بر اعضاء و منافع جاري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br/>
        <w:t>فصل دوم ـ قواعد عمومي ديه اعضاء</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 558- در جنايت غيرعمدي بر اعضاء و جنايت عمدي كه قصاص ندارد يا قصاص در آن ممكن نيست يا بر ديه، مصالحه شده و مقدار آن مشخص نشده است به شرح مقرر در اين قانون، ديه ثابت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559- هرگاه در اثر جنايت صدمه اي بر عضو يا منافع وارد آيد چنانچه براي آن جنايت در شرع ديه مقدر يا نسبت معيني از آن به شرح مندرج در اين قانون مقرر شده باشد مقدار مقرر و چنانچه شرعاً مقدار خاصي براي آن تعيين نشده ارش آن قابل مطالبه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560- ديه زن و مرد در اعضاء و منافع تا كمتر از ثلث ديه كامل مرد يكسان است و چنانچه ثلث يا بيشتر شود ديه زن به نصف تقليل مييابد.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561- هرگاه در اثر يك يا چند ضربه، آسيبهاي متعددي بر يك يا چند عضو وارد شود، ملاك رسيدن ديه به ثلث، ديه هر آسيب به طور جداگانه است مگر اينكه آسيبهاي وارده بر </w:t>
      </w:r>
      <w:r w:rsidRPr="00991DD5">
        <w:rPr>
          <w:rFonts w:ascii="Tahoma" w:eastAsia="Times New Roman" w:hAnsi="Tahoma" w:cs="Tahoma"/>
          <w:color w:val="000000"/>
          <w:sz w:val="20"/>
          <w:szCs w:val="20"/>
          <w:rtl/>
        </w:rPr>
        <w:lastRenderedPageBreak/>
        <w:t>عضو، عرفاً يك آسيب و جنايت محسوب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562- در موارد ارش فرقي ميان زن و مرد نيست لكن ميزان ارش جنايت وارده بر اعضاء و منافع زن نبايد بيش از ديه اعضاء و منافع او باشد، اگرچه مساوي با ارش همان جنايت در مرد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563- از بين بردن هر يك از اعضاي فرد و هر دو عضو از اعضاي زوج، ديه كامل و از بين بردن هريك از اعضاي زوج، نصف ديه كامل دارد. خواه عضو مزبور از اعضاي داخلي بدن باشد خواه از اعضاي ظاهري مگر اينكه در قانون ترتيب ديگري مقرر شده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564- فلج كردن عضو داراي ديه معين، دو سوم ديه آن عضو و از بين بردن عضو فلج، يك سوم ديه همان عضو را دارد. در فلج كردن نسبي عضو كه درصدي از كارايي آن از بين ميرود، با توجه به كارايي از دست رفته، ارش تعيين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565- از بين بردن قسمتي از عضو يا منفعت داراي ديه مقدر به همان نسبت ديه دارد به اين ترتيب كه از بين بردن نصف آن به ميزان نصف و از بين بردن يكسوم آن به ميزان يك سوم داراي ديه است مگر اينكه در قانون ترتيب ديگري مقرر شده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1- در مواردي كه نسبت از بين رفته قابل تشخيص نباشد، ارش تعيين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2- هرگاه جنايت، عضو را در وضعيتي قرار دهد كه به تشخيص كارشناس، مجنيٌ عليه ناگزير از قطع آن باشد ديه قطع عضو ثابت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566- ديه اعضائي كه با پيوند و امثال آن در محل عضو از بين رفته، قرار گرفته است و مانند عضو اصلي داراي حيات ميشوند به ميزان ديه عضو اصلي است و اگر داراي حيات گردد ولي از جهت ديگري معيوب شود، ديه عضو معيوب را دارد. از بين بردن اعضاي مصنوعي، تنها موجب </w:t>
      </w:r>
      <w:r w:rsidRPr="00991DD5">
        <w:rPr>
          <w:rFonts w:ascii="Tahoma" w:eastAsia="Times New Roman" w:hAnsi="Tahoma" w:cs="Tahoma"/>
          <w:color w:val="000000"/>
          <w:sz w:val="20"/>
          <w:szCs w:val="20"/>
          <w:rtl/>
        </w:rPr>
        <w:lastRenderedPageBreak/>
        <w:t>ضمان مالي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567- در مواردي كه رفتار مرتكب نه موجب آسيب و عيبي در بدن گردد و نه اثري از خود در بدن برجاي بگذارد ضمان منتفي است لكن در موارد عمدي در صورت عدم تصالح، مرتكب به حبس يا شلاق تعزيري درجه هفت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568- درشكستگي عضوي كه داراي ديه مقدر است، چنانچه پس از جنايت به گونه اي اصلاح شود كه هيچ عيب و نقصي در آن باقي نماند، چهار بيست و پنجم ديه آن عضو ثابت است و چنانچه با عيب و نقص اصلاح شود يا براي آن عضو ديه مقدري نباشد، ارش ثابت است مگر در مواردي كه در اين قانون خلاف آن مقرر شده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569- ديه شكستن، ترك برداشتن و خرد شدن استخوان هر عضو داراي ديه مقدر به شرح زير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ديه شكستن استخوان هر عضو يك پنجم ديه آن عضو و اگر بدون عيب درمان شود چهارپنجم ديه شكستن آن است.</w:t>
      </w:r>
      <w:r w:rsidRPr="00991DD5">
        <w:rPr>
          <w:rFonts w:ascii="Tahoma" w:eastAsia="Times New Roman" w:hAnsi="Tahoma" w:cs="Tahoma"/>
          <w:color w:val="000000"/>
          <w:sz w:val="20"/>
          <w:szCs w:val="20"/>
          <w:rtl/>
        </w:rPr>
        <w:br/>
        <w:t>ب- ديه خرد شدن استخوان هر عضو يك سوم ديه آن عضو و اگر بدون عيب درمان شود چهارپنجم ديه خرد شدن آن استخوان است.</w:t>
      </w:r>
      <w:r w:rsidRPr="00991DD5">
        <w:rPr>
          <w:rFonts w:ascii="Tahoma" w:eastAsia="Times New Roman" w:hAnsi="Tahoma" w:cs="Tahoma"/>
          <w:color w:val="000000"/>
          <w:sz w:val="20"/>
          <w:szCs w:val="20"/>
          <w:rtl/>
        </w:rPr>
        <w:br/>
        <w:t>پ- ديه ترك برداشتن استخوان هر عضو چهار پنجم ديه شكستن آن عضو است.</w:t>
      </w:r>
      <w:r w:rsidRPr="00991DD5">
        <w:rPr>
          <w:rFonts w:ascii="Tahoma" w:eastAsia="Times New Roman" w:hAnsi="Tahoma" w:cs="Tahoma"/>
          <w:color w:val="000000"/>
          <w:sz w:val="20"/>
          <w:szCs w:val="20"/>
          <w:rtl/>
        </w:rPr>
        <w:br/>
        <w:t>ت- ديه جراحتي كه به استخوان نفوذ كند بدون آنكه موجب شكستگي آن گردد و نيز ديه موضحه آن، يك چهارم ديه شكستگي آن عضو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570- هرگاه يك استخوان از چند نقطه جداي از هم بشكند يا خرد شود يا ترك بخورد، درصورتي كه عرفاً جنايتهاي متعدد محسوب گردد، هريك ديه جداگانه دارد هرچند با يك ضربه به وجود آيد و مجموع ديه جنايتهاي مزبور از ديه عضو هم بيشتر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571- دررفتگي استخوان از مفصل، درصورتي كه موجب شلل يا از كارافتادگي كامل عضو نگردد، </w:t>
      </w:r>
      <w:r w:rsidRPr="00991DD5">
        <w:rPr>
          <w:rFonts w:ascii="Tahoma" w:eastAsia="Times New Roman" w:hAnsi="Tahoma" w:cs="Tahoma"/>
          <w:color w:val="000000"/>
          <w:sz w:val="20"/>
          <w:szCs w:val="20"/>
          <w:rtl/>
        </w:rPr>
        <w:lastRenderedPageBreak/>
        <w:t>موجب ارش و در غير اين صورت موجب دو سوم ديه همان عضو و درصورت درمان بدون عيب موجب چهارپنجم از دوسوم ديه آن عضو ميباشد.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572- هرگاه در اثر جنايتي تكه كوچكي از استخوان از آن جدا شود، ديه شكستگي ثابت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573- هرگاه صدمه بر استخوان، موجب نقص عضو يا صدمه ديگري گردد، هر يك ديه جداگانهاي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574- هرگاه بر اثر يك يا چند ضربه، علاوه بر دررفتگي مفصل، استخوان نيز بشكند يا ترك بخورد، دو جنايت محسوب ميشود و هريك ديه يا ارش جداگانه دارد. اگر بر اثر ضربهاي، هم استخوان بشكند و هم جراحتي مانند موضحه يا نافذه و يا جائفه در بدن ايجاد شود نيز اين حكم جاري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575- پيوند خوردن عضو پس از جنايت تأثيري در ديه ندارد.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br/>
        <w:t>فصل سوم - ديه مقدر اعضاء</w:t>
      </w:r>
      <w:r w:rsidRPr="00991DD5">
        <w:rPr>
          <w:rFonts w:ascii="Tahoma" w:eastAsia="Times New Roman" w:hAnsi="Tahoma" w:cs="Tahoma"/>
          <w:b/>
          <w:bCs/>
          <w:color w:val="000000"/>
          <w:sz w:val="20"/>
          <w:szCs w:val="20"/>
          <w:rtl/>
        </w:rPr>
        <w:br/>
      </w:r>
      <w:r w:rsidRPr="00991DD5">
        <w:rPr>
          <w:rFonts w:ascii="Tahoma" w:eastAsia="Times New Roman" w:hAnsi="Tahoma" w:cs="Tahoma"/>
          <w:b/>
          <w:bCs/>
          <w:color w:val="000000"/>
          <w:sz w:val="20"/>
          <w:szCs w:val="20"/>
          <w:rtl/>
        </w:rPr>
        <w:br/>
        <w:t>مبحث اول - ديه مو</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576- كندن و يا از بين بردن تمام موي سر يا ريش مرد، درصورتي كه ديگر نرويد، ديه كامل دارد و اگر دوباره برويد، نسبت به موي سر، ارش و نسبت به ريش يك سوم ديه كامل ثابت است. در اين حكم فرقي ميان موي كم پشت و پرپشت و كودك و بزرگسال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577- كندن و يا از بين بردن تمام موي سر زن، درصورتي كه ديگر نرويد، موجب ديه كامل زن و اگر دوباره برويد، موجب مهرالمثل است. در اين حكم فرقي ميان موي كم پشت و پرپشت و كودك و بزرگسال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اگر مهرالمثل بيش از ديه كامل زن باشد فقط به مقدار ديه كامل زن، پرداخت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t>ماده 578- چنانچه قسمتي از موي سر مرد يا زن يا ريش مرد طوري از بين برود كه ديگر نرويد، بايد به نسبت، ديه پرداخت شود و اگر دوباره برويد، در موي سر مرد، ارش و در ريش به نسبت از يك سوم ديه كامل و در موي سر زن به همان نسبت از مهرالمثل، بايد ديه پرداخت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579- كندن موي سر زن يا مرد يا ريش مرد، چنانچه با رضايت شخص يا در مواردي كه اذن شخص معتبرنيست، با رضايت ولي او باشد يا به جهت ضرورتهاي پزشكي لازم باشد، ديه يا ارش ندارد.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580- تشخيص روييدن و نروييدن مو با كارشناس مورد وثوق است. چنانچه نظر كارشناس بر نروييدن باشد و ديه پرداخت شود، ولي پس از آن خلاف نظر او ثابت گردد، بايد مازاد بر ارش يا يك سوم ديه و يا مهرالمثل، حسب مورد به پرداخت كننده ديه، مسترد شود و اگر نظر كارشناس بر روييدن باشد و ارش يا يك سوم ديه و يا مهرالمثل، حسب مورد پرداخت شود ولي خلاف نظر او ثابت گردد، بايد مابه التفاوت آن پرداخت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581- كندن و يا از بين بردن هر يك از ابروها، اگر بدون رضايت شخص يا ولي او در مواردي كه اذن شخص معتبر نيست و يا بدون ضرورت تجويزكننده باشد يك چهارم ديه كامل دارد و اگر دوباره برويد، موجب ارش است و اگر مقداري از آن برويد نسبت به مقداري كه روييده، ارش و نسبت به مقداري كه نروييده، ديه با احتساب مقدار مساحت، تعيين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582- اگر مقداري از موي سر، ريش و ابرو پيش از جنايت از بين رفته باشد، زائل كردن باقيمانده آنها، حكم از بين بردن قسمتي از مو را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583- هرگاه با از بين بردن عضو يا پوست و مانند آن، موي سر، ريش يا ابرو از بين برود، علاوه بر ديه مو يا ريش يا ابرو، حسب مورد ديه يا ارش جنايت نيز پرداخت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t>ماده 584- از بين بردن تمام يا قسمتي از موي پلك يا ساير موهاي بدن در صورت بروز عيب و نقص موجب ارش است، خواه برويد خواه نرويد و چنانچه با از بين بردن عضو يا كندن پوست و مانند آن باشد، تنها ديه يا ارش محل مو پرداخت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585- هرگاه موي سر مرد يا زن يا ريش مرد كه از بين رفته است با عيب و نقص برويد مانند آنكه رنگ يا حالت طبيعي آن تغيير كند يا كم پشت برويد، ارش ثابت است. مقدار ارش مزبور در مورد ريش بايد بيشتر از يك سوم ديه كامل و در مورد موي سر مرد، بيشتر از ارشي باشد كه درصورت رويش بدون عيب تعيين ميشود. در مورد موي سر زن نيز علاوه بر ارش يا ثلث ديه يا مهرالمثل حسب مورد بايد ارش ديگري براي عيب حاصله پرداخت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586- ملاك مسؤوليت صدمه به مو، از بين بردن آن است و شيوه از بين بردن مانند كندن يا سوزاندن، تأثيري در حكم ندارد.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مبحث دوم ـ ديه چشم</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587- درآوردن و يا از بين بردن دو چشم بينا ديه كامل و هريك از آنها نصف ديه دارد. چشمهايي كه بينايي دارند در اين حكم يكسانند هرچند ميزان بينايي آنها متفاوت باشد يا از جهات ديگر مانند شب كوري و منحرف بودن با هم فرق داشته باشند.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ـ هرگاه لكه دائمي موجود در چشم مانع بينايي قسمتي از چشم گردد، درصورتي كه تعيين مقدار آن ممكن باشد به همان نسبت از ديه كسر و در غير اين صورت، ارش پرداخت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588- درآوردن و يا از بين بردن چشم بيناي كسي كه فقط يك چشم بينا دارد و چشم ديگرش نابيناي مادرزادي و يا به علل غيرجنايي از بين رفته باشد موجب ديه كامل است لكن اگر چشم ديگرش را در اثر قصاص يا جنايتي كه استحقاق ديه آن را داشته است از </w:t>
      </w:r>
      <w:r w:rsidRPr="00991DD5">
        <w:rPr>
          <w:rFonts w:ascii="Tahoma" w:eastAsia="Times New Roman" w:hAnsi="Tahoma" w:cs="Tahoma"/>
          <w:color w:val="000000"/>
          <w:sz w:val="20"/>
          <w:szCs w:val="20"/>
          <w:rtl/>
        </w:rPr>
        <w:lastRenderedPageBreak/>
        <w:t>دست داده باشد ديه چشم بينا، نصف ديه كامل ميباشد.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589- ديه درآوردن و يا از بين بردن هر چشمي كه بينايي ندارد يك ششم ديه كامل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590- ديه مجموع چهارپلك دوچشم، ديه كامل، ديه هريك از پلكهاي بالا، يك ششم ديه كامل و ديه هر يك از پلكهاي پايين، يك چهارم ديه كامل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 هرگاه كسي چشم و پلك را يكجا از بين ببرد، هريك ديه جداگانه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591- شكافتن هريك از پلكهاي بالا، موجب يك ششم ديه و شكافتن هريك از پلكهاي پايين، موجب يك چهارم ديه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مبحث سوم ـ ديه بيني</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592- قطع كردن و يا از بين بردن تمام بيني يا نرمهاي كه پايين استخوان بيني است ديه كامل دارد. از بين بردن تمام نرمه با تمام يا مقداري از استخوان بيني درصورتي كه در يك دفعه باشد، موجب ديه كامل است لكن اگر نرمه بيني در يك دفعه و تمام يا مقداري از استخوان بيني در دفعه ديگر از بين برود، براي نرمه ديه كامل و براي استخوان، ارش تعيين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593- شكستن استخوان بيني درصورتي كه موجب فساد بيني و از بين رفتن آن شود، ديه كامل دارد و چنانچه بدون عيب و نقص اصلاح شود موجب يكدهم ديه كامل و اگر با عيب و نقص بهبود پيدا كند، موجب ارش است. در كج شدن بيني يا شكستن استخوان بيني كه منجر به فساد آن نشود، ارش ثابت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594- از بين بردن هريك از پره هاي بيني يا پرده ميان دو سوراخ، موجب يك سوم ديه كامل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595- فلج كردن بيني، موجب دوسوم ديه كامل و از بين بردن بيني فلج، موجب يك سوم ديه كامل </w:t>
      </w:r>
      <w:r w:rsidRPr="00991DD5">
        <w:rPr>
          <w:rFonts w:ascii="Tahoma" w:eastAsia="Times New Roman" w:hAnsi="Tahoma" w:cs="Tahoma"/>
          <w:color w:val="000000"/>
          <w:sz w:val="20"/>
          <w:szCs w:val="20"/>
          <w:rtl/>
        </w:rPr>
        <w:lastRenderedPageBreak/>
        <w:t>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596- سوراخ كردن هر دو طرف بيني و پرده فاصل ميان آن، خواه با پارگي همراه باشد خواه نباشد، درصورتي كه باعث از بين رفتن بيني يا نوك آن نشود، موجب يكسوم ديه كامل است و اگر بهبود يابد، موجب يك پنجم ديه كامل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597- ديه سوراخ كردن يك طرف بيني درصورتي كه بهبود نيابد يك نهم ديه كامل و درصورتي كه بهبود يابد، يك بيستم ديه كامل است و ديه سوراخ كردن يكطرف بيني با پرده وسط آن درصورتي كه بهبود نيابد دونهم ديه كامل و درصورتي كه بهبود يابد، يك پانزدهم ديه كامل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598- ديه پاره كردن بيني درصورتي كه سبب از بين رفتن بيني يا نوك آن نشود، يك سوم ديه كامل و اگر بهبود يابد يك دهم ديه كامل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599- ديه از بين بردن نوك بيني كه محل چكيدن خون است، نصف ديه كامل ميباشد.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مبحث چهارم ـ ديه لاله گوش</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600- از بين بردن دو لاله گوش، ديه كامل و از بين بردن هريك از آنها نصف ديه كامل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ـ از بين بردن نرمه هر گوش، موجب يك ششم ديه كامل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601- پاره كردن لاله يك گوش، موجب يك ششم ديه كامل و پاره كردن نرمه يك گوش، موجب يك نهم ديه كامل است و در هر دو مورد در صورت بهبودي كامل، ارش ثابت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602- فلج كردن لاله هر گوش، دوسوم ديه آن و بريدن لاله گوش فلج شده، يك سوم ديه آن را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603- هرگاه لاله گوش به نحوي قطع شود كه استخوان زير آن ظاهر گردد علاوه بر ديه لاله گوش، ديه موضحه نيز بايد پرداخت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br/>
        <w:t>ماده 604- گوش شنوا و ناشنوا يا معيوبي كه لاله آن سالم و داراي حس و حيات كامل باشد در احكام اين فصل يكسان هستند.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605- پاره كردن پرده گوش، موجب ارش است و اگر در اثر آن حس شنوايي نيز از بين برود يا نقصان پيدا كند، ديه آن نيز بايد پرداخت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606- هرگاه آسيب رساندن به گوش به حس شنوايي سرايت كند يا موجب سرايت به استخوان و شكستگي آن شود هر كدام ديه جداگانهاي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مبحث پنجم ـ ديه لب</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607- از بين بردن دو لب، ديه كامل و هريك، نصف ديه كامل دارد و ديه از بين بردن مقداري از لب به نسبت تمام لب محاسبه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حدود لب بالا از نظر عرض، مقداري است كه لثه را ميپوشاند و به دو روزنه و ديواره بيني متصل و طول آن همان طول دهان است و حدود لب پايين از نظر عرض، مقداري است كه لثه را ميپوشاند و طول آن همان طول دهان است. حاشيه گونه ها جزء لبها محسوب نميشود.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608- جنايتي كه باعث جمع شدن يك يا دو لب و يا قسمتي از آن گردد موجب ارش است خواه موجب نمايان شدن دندانها بشود خواه نشود.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609- جنايتي كه موجب سست و فلج شدن هريك از لبها گردد به گونه اي كه با خنده و مانند آن از دندانها كنار نرود، موجب دوسوم ديه يك لب و از بين بردن هريك از لبهاي سست و فلج شده موجب يكسوم ديه آن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610- شكافتن هر دو لب به نحوي كه باعث نمايان شدن دندانها شود، يكسوم ديه كامل و در صورت بهبودي بدون عيب، يك پنجم ديه كامل دارد. شكافتن يك لب موجب يك </w:t>
      </w:r>
      <w:r w:rsidRPr="00991DD5">
        <w:rPr>
          <w:rFonts w:ascii="Tahoma" w:eastAsia="Times New Roman" w:hAnsi="Tahoma" w:cs="Tahoma"/>
          <w:color w:val="000000"/>
          <w:sz w:val="20"/>
          <w:szCs w:val="20"/>
          <w:rtl/>
        </w:rPr>
        <w:lastRenderedPageBreak/>
        <w:t>ششم ديه كامل و درصورت بهبودي بدون عيب، موجب يك دهم ديه كامل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ـ جراحات وارده بر لب هرگاه باعث نمايان شدن دندانها نگردد در صورتي كه از مصاديق حارصه، داميه و متلاحمه باشد، حكم جراحات مذكور را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مبحث ششم ـ ديه زبان</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 xml:space="preserve">ماده 611- قطع و يا از بين بردن تمام زبان گويا موجب ديه كامل است و ديه از بين بردن قسمتي از آن به نسبت گويايي از بين رفته است كه با تقسيم تمام ديه به حروف محاسبه ميشود.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1- ديه از بين بردن اداي هر حرف با توجه به حروف زبان تكلم مجنيٌ عليه تعيين ميشود مانند اينكه از بين بردن قدرت اداي يك حرف شخص فارسي زبان، يك سي ودوم ديه كامل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تبصره 2- شخصي كه داراي لكنت زبان است و يا به كندي يا تندي سخن ميگويد يا برخي از حروف را نميتواند تلفظ كند، گويا محسوب ميشود.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612- قطع و از بين بردن تمام زبان لال موجب يك سوم ديه كامل است و از بين بردن مقداري از آن، موجب همان مقدار ديه به نسبت مساحت تمام زبان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لال اعم از مادرزادي و عارضي است لكن كسي كه به واسطه عارضه اي به طور موقت قادر به سخن گفتن نيست، گويا محسوب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613- هرگاه شخصي مقداري از زبان كسي را قطع كند و موجب از بين رفتن قدرت اداي تعدادي از حروف گردد و شخص ديگري مقداري ديگر از زبان او را قطع كند و موجب از بين رفتن قدرت اداي تعداد ديگري از حروف شود هر شخص به نسبت تعداد حروفي كه قدرت اداي آنها را از بين برده است، ضامن ميباشد.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br/>
        <w:t>ماده 614- قطع و از بين بردن تمام زبان كودكي كه زمان سخن گفتن او فرا نرسيده، موجب ديه كامل است لكن اگر بعداً معلوم شود كه لال بوده است، مازاد بر يك سوم ديه مسترد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615- هرگاه قسمتي از زبان كودكي كه زمان سخن گفتن او فرا نرسيده است، قطع شود به ميزان نسبت مساحت قطع شده، ديه پرداخت ميشود لكن اگر بعداً معلوم شود كه كودك لال بوده است، دوسوم آن مسترد ميگردد و چنانچه معلوم شود كه گويا بوده است، درصورتي كه ديه حروف از بين رفته از ديه نسبت گويايي از بين رفته بيشتر باشد، مابه التفاوت آن بايد پرداخت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مبحث هفتم ـ ديه دندان</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616- از بين بردن تمام دندانهاي دائم بيست وهشتگانه ديه كامل دارد كه به ترتيب زير توزيع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دندانهاي جلو كه عبارتند از: پيش، چهارتايي و نيش كه از هر كدام دو عدد در بالا و دو عدد در پايين ميرويد و جمعاً دوازده عدد است، هر كدام يك بيستم ديه كامل دارد.</w:t>
      </w:r>
      <w:r w:rsidRPr="00991DD5">
        <w:rPr>
          <w:rFonts w:ascii="Tahoma" w:eastAsia="Times New Roman" w:hAnsi="Tahoma" w:cs="Tahoma"/>
          <w:color w:val="000000"/>
          <w:sz w:val="20"/>
          <w:szCs w:val="20"/>
          <w:rtl/>
        </w:rPr>
        <w:br/>
        <w:t>ب- دندانهاي عقب كه در چهار سمت پاياني از بالا و پايين در هر كدام يك ضاحك و سه ضرس قرار دارد و جمعاً شانزده عدد است، هر كدام يك چهلم ديه كامل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617- دندانهاي اضافي به هر نام كه باشد و به هر نحو كه روييده باشد اگر در كندن آنها نقصي حاصل شود، ارش ثابت ميگردد و اگر هيچگونه نقصي حاصل نشود ارش نيز ندارد.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تبصره 1- هرگاه در كندن دندان زائد نقصي حاصل نشود لكن جراحتي به وجود آيد، براي جراحت مزبور، ارش ثابت است. </w:t>
      </w:r>
      <w:r w:rsidRPr="00991DD5">
        <w:rPr>
          <w:rFonts w:ascii="Tahoma" w:eastAsia="Times New Roman" w:hAnsi="Tahoma" w:cs="Tahoma"/>
          <w:color w:val="000000"/>
          <w:sz w:val="20"/>
          <w:szCs w:val="20"/>
          <w:rtl/>
        </w:rPr>
        <w:br/>
        <w:t xml:space="preserve">تبصره 2- هرگاه در مورد اينكه دندان كنده شده اصلي است يا زائد، ترديد وجود داشته باشد و با رجوع به كارشناس، زائد يا اصلي بودن آن مشخص نشود، اقل الامرين از ديه </w:t>
      </w:r>
      <w:r w:rsidRPr="00991DD5">
        <w:rPr>
          <w:rFonts w:ascii="Tahoma" w:eastAsia="Times New Roman" w:hAnsi="Tahoma" w:cs="Tahoma"/>
          <w:color w:val="000000"/>
          <w:sz w:val="20"/>
          <w:szCs w:val="20"/>
          <w:rtl/>
        </w:rPr>
        <w:lastRenderedPageBreak/>
        <w:t xml:space="preserve">دندان اصلي و ارش دندان زائد پرداخت ميشود.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618- هرگاه دندانهاي اصلي دائمي از بيست وهشت عدد كمتر باشد به همان نسبت از ديه كامل كاهش مييابد خواه خلقتاً كمتر باشد يا در اثر عارضه اي كم شده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619- در ميزان ديه تفاوتي ميان دندانهايي كه رنگهاي گوناگون دارند، وجود ندارد و اگر دنداني در اثر جنايت، سياه شود و نيفتد ديه آن دوسوم ديه همان دندان است و ديه دنداني كه قبلاً سياه شده است، يك سوم ديه همان دندان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ـ در تغيير رنگ دندان، بدون آنكه سياه شود يا منفعت آن از بين برود، ارش ثابت است و اگر پس از آن شخصي دندان مزبور را بكند، بايد ديه كامل همان دندان را بدهد.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620- ايجاد ترك يا لق كردن دندان هرگاه در حكم از بين بردن آن باشد، موجب ديه همان دندان و در غير اين صورت موجب ارش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621- كندن دندان لق يا ترك خورده كه منفعت آن باقي است، موجب ديه همان دندان و در غير اين صورت موجب ارش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622- شكستن آن مقدار از دندان كه نمايان است با بقاي ريشه، ديه همان دندان را دارد و اگر كسي بعد از شكستن مقدار مزبور ريشه را بكند، خواه مرتكب كسي باشد كه مقدار نمايان دندان را شكسته است يا ديگري، ارش تعيين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تبصره 1- شكستن مقداري از قسمت نمايان دندان به همان نسبت ديه دارد. </w:t>
      </w:r>
      <w:r w:rsidRPr="00991DD5">
        <w:rPr>
          <w:rFonts w:ascii="Tahoma" w:eastAsia="Times New Roman" w:hAnsi="Tahoma" w:cs="Tahoma"/>
          <w:color w:val="000000"/>
          <w:sz w:val="20"/>
          <w:szCs w:val="20"/>
          <w:rtl/>
        </w:rPr>
        <w:br/>
        <w:t>تبصره 2- هرگاه قسمتي از دندان كنده شده در اثر جنايت يا عارضه اي قبلاً از بين رفته باشد به همان نسبت از ديه دندان كاهش مييابد.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623- در كندن دندان شيري يك صدم ديه كامل ثابت است مگر اينكه كندن آن موجب گردد دندان دائمي نرويد كه در اين صورت بايد ديه كامل </w:t>
      </w:r>
      <w:r w:rsidRPr="00991DD5">
        <w:rPr>
          <w:rFonts w:ascii="Tahoma" w:eastAsia="Times New Roman" w:hAnsi="Tahoma" w:cs="Tahoma"/>
          <w:color w:val="000000"/>
          <w:sz w:val="20"/>
          <w:szCs w:val="20"/>
          <w:rtl/>
        </w:rPr>
        <w:lastRenderedPageBreak/>
        <w:t xml:space="preserve">دندان دائمي پرداخت شود.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شكستن، معيوب كردن و شكافتن دندان شيري موجب ارش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624- با كنده شدن دندان دائمي ديه همان دندان ثابت ميشود، اگرچه دوباره در محل آن، دندان ديگري برويد و مانند سابق شود و چنانچه شخصي دندان روييده شده را دوباره بكند، بايد ديه كامل همان دندان را بپردازد.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625- هرگاه به جاي دندان كنده شده دندان ديگري يا همان دندان قرار گيرد و مانند دندان اصلي داراي حس و حيات شود، كندن آن، ديه همان دندان را دارد لكن اگر داراي حس و حيات نباشد، كندن آن موجب ضمان مالي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مبحث هشتم ـ ديه گردن</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626- كج شدن و خميدگي گردن در اثر شكستگي در صورت عدم بهبودي و باقي ماندن اين حالت موجب ديه كامل و در صورت بهبودي و زوال حالت خميدگي و كج شدگي موجب ارش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627- شكستگي گردن بدون كج شدن و خميدگي آن موجب ارش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628- جنايت بر گردن كه مانع فرو بردن يا جويدن غذا و يا نقص آن و يا مانع حركت گردن شود موجب ارش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مبحث نهم ـ ديه فك</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629- قطع كردن و يا از بين بردن دو استخوان چپ و راست فك كه محل رويش دندانهاي پايين است، ديه كامل، هر كدام از آنها نصف ديه كامل و مقداري از آنها به همان نسبت ديه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630- ديه فك، مستقل از ديه دندان و ساير اعضاء است و اگر با فك، دندان يا غير آن از بين برود يا آسيب ببيند هر كدام ديه يا ارش </w:t>
      </w:r>
      <w:r w:rsidRPr="00991DD5">
        <w:rPr>
          <w:rFonts w:ascii="Tahoma" w:eastAsia="Times New Roman" w:hAnsi="Tahoma" w:cs="Tahoma"/>
          <w:color w:val="000000"/>
          <w:sz w:val="20"/>
          <w:szCs w:val="20"/>
          <w:rtl/>
        </w:rPr>
        <w:lastRenderedPageBreak/>
        <w:t>جداگانه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631- جنايتي كه موجب كندي حركت فك شود، ارش دارد و چنانچه مانع جويدن يا موجب نقص آن شود، ارش آن نيز افزوده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632- از بين بردن تمام يا قسمتي از فك بالا، موجب ارش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633- شكستگي استخوان فك پايين مشمول حكم شكستگي استخوان و شكستگي استخوان فك بالا مشمول حكم شكستگي استخوانهاي سر و صورت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634- فلج كردن فك پايين، دوسوم ديه كامل و قطع فك فلج، يك سوم ديه كامل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مبحث دهم ـ ديه دست و پا</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635- قطع كردن و يا از بين بردن هريك از دستها از مفصل مچ به شرط آنكه داراي انگشتان كامل باشد، موجب نصف ديه كامل است خواه مجنيٌ عليه داراي دو دست و خواه به هر علت داراي يك دست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636- قطع تمام انگشتان يك دست از انتهاي انگشتان يا تا مچ، موجب نصف ديه كامل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637- قطع كردن و يا از بين بردن كف دستي كه به هر علت داراي انگشت نميباشد، موجب ارش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ـ در قطع كردن و يا از بين بردن كف دستي كه كمتر از پنج انگشت دارد، علاوه بر ديه آن انگشتان، نسبتي از ارش كف دست نيز ثابت است، بدين ترتيب كه اگر مچ دست داراي يك انگشت باشد، علاوه بر ديه يك انگشت، چهارپنجم ارش كف دست و اگر داراي دو انگشت باشد، علاوه بر ديه دو انگشت، سه پنجم ارش كف دست و اگر داراي سه انگشت باشد، علاوه بر ديه سه انگشت، دوپنجم ارش كف دست و اگر داراي چهار انگشت باشد، علاوه بر ديه چهار انگشت، يكپنجم ارش كف دست نيز پرداخت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br/>
        <w:t>ماده 638- قطع دست داراي ساعد از آرنج، خواه داراي كف باشد خواه نباشد نصف ديه كامل دارد و قطع دست داراي بازو از شانه، خواه داراي آرنج باشد خواه نباشد، نصف ديه كامل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639- دستي كه داراي انگشتان است اگر بالاتر از مفصل مچ و نيز دستي كه داراي ساعد است اگر بالاتر از آرنج قطع گردد علاوه بر نصف ديه كامل، موجب ارش مقدار زائدي كه قطع شده نيز ميباشد.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640- قطع دست اصلي كسي كه از مچ يا آرنج يا شانه داراي دو دست است، موجب نصف ديه كامل و قطع دست زائد موجب ارش است. تشخيص دست اصلي و زائد برعهده كارشناس مورد وثوق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641- ديه هريك از انگشتان اصلي دست، يك دهم ديه كامل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642- بريدن يا از بين بردن هر بند انگشت غير شست، موجب يكسوم ديه آن انگشت و هر بند انگشت شست، موجب نصف ديه شست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643- ديه انگشت زائد، يك سوم ديه انگشت اصلي و ديه بندهاي انگشت زائد، يك سوم ديه همان بند اصلي و ديه بند زائد انگشت اصلي يك سوم ديه بند اصلي همان انگشت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ـ درصورتي كه بند انگشت نقصان داشته باشد به همان ميزان از مقدار ديه آن كاسته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644- ديه فلج كردن هر دست دوسوم ديه دست، ديه فلج كردن هر انگشت دوسوم ديه همان انگشت، ديه قطع دست فلج يك سوم ديه دست و ديه قطع انگشت فلج يك سوم ديه همان انگشت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645- ديه از بين بردن ناخن به طوري كه ديگر نرويد يا فاسد و معيوب برويد، يكدرصد ديه كامل و اگر بدون </w:t>
      </w:r>
      <w:r w:rsidRPr="00991DD5">
        <w:rPr>
          <w:rFonts w:ascii="Tahoma" w:eastAsia="Times New Roman" w:hAnsi="Tahoma" w:cs="Tahoma"/>
          <w:color w:val="000000"/>
          <w:sz w:val="20"/>
          <w:szCs w:val="20"/>
          <w:rtl/>
        </w:rPr>
        <w:lastRenderedPageBreak/>
        <w:t>عيب برويد، نيم درصد ديه كامل ميباشد.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646- احكام مذكور در ديه دست و انگشتان آن، در پا و انگشتان آن نيز جاري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مبحث يازدهم ـ ديه ستون فقرات، نخاع و نشيمنگاه</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 647- ديه شكستن ستون فقرات به ترتيب ذيل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شكستن ستون فقرات درصورتي كه اصلاً درمان نشود و يا بعد از علاج به صورت خميده درآيد، موجب ديه كامل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ب- شكستن ستون فقرات كه بي عيب درمان شود ولي موجب از بين رفتن يكي از منافع گردد مانند اينكه مجنيٌ عليه توان راه رفتن يا نشستن نداشته باشد و يا توان جنسي يا كنترل ادرار وي از بين برود، موجب ديه كامل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پ- شكستن ستون فقرات كه درمان نشود و موجب عوارضي از قبيل موارد مندرج در بند(ب) شود، علاوه بر ديه كامل شكستگي ستون فقرات، موجب ديه يا ارش هريك از عوارض حاصله نيز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 شكستن ستون فقرات كه بدون عيب درمان شود، موجب يك دهم ديه كامل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ث- شكستن ستون فقرات كه موجب فلج و بيحس شدن پاها گردد علاوه بر ديه ستون فقرات، موجب دوسوم ديه براي فلج دو پا نيز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1- مراد از شكستن ستون فقرات، شكستن يك يا چند مهره از مهره هاي ستون فقرات به جز مهره هاي گردن و استخوان دنبالچه ميباشد.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تبصره 2- جنايتي كه سبب خميدگي پشت شود بدون آنكه موجب شكستن ستون فقرات گردد درصورتي كه خميدگي درمان نشود، موجب ديه كامل و درصورتي كه بدون </w:t>
      </w:r>
      <w:r w:rsidRPr="00991DD5">
        <w:rPr>
          <w:rFonts w:ascii="Tahoma" w:eastAsia="Times New Roman" w:hAnsi="Tahoma" w:cs="Tahoma"/>
          <w:color w:val="000000"/>
          <w:sz w:val="20"/>
          <w:szCs w:val="20"/>
          <w:rtl/>
        </w:rPr>
        <w:lastRenderedPageBreak/>
        <w:t>عيب درمان شود، ديه آن يك دهم ديه كامل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648- قطع نخاع ديه كامل و قطع جزئي از آن به نسبت مساحت عرض، ديه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649- هرگاه قطع نخاع موجب عيب عضو ديگر شود، حسب مورد ديه يا ارش آن عضو بر ديه نخاع افزوده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650- از بين بردن دو كپل به نحوي كه به استخوان برسد، ديه كامل و هر كدام از آنها، نصف ديه كامل و قسمتي از آن، به همان نسبت ديه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651- شكستن استخوان دنبالچه، موجب ارش است مگر آنكه جنايت مزبور باعث شود مجنيٌ عليه قادر به ضبط مدفوع نباشد كه در اين صورت ديه كامل دارد و اگر قادر به ضبط مدفوع باشد ولي قادر به ضبط باد نباشد، ارش آن نيز پرداخت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652- هرگاه صدمه اي كه به حد فاصل بيضه ها و مقعد وارد شده است موجب عدم ضبط ادرار يا مدفوع يا هردو گردد، يك ديه كامل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t> </w:t>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مبحث دوازدهم ـ ديه دنده و ترقوه</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653- ديه شكستن هريك از دندههاي محيط به قلب كه از آن حفاظت ميكند، يك چهلم ديه كامل و ديه شكستن هريك از دنده هاي ديگر، يك صدم ديه كامل ميباشد.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تبصره - كندن دنده موجب ارش است.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654- ديه موضحه هريك از دنده ها، يك چهارم ديه شكستن آن، ديه ترك خوردن هريك از دنده هاي محيط به قلب، يك هشتادم ديه كامل، و ديه دررفتگي آن، هفت ونيم هزارم ديه كامل است. ديه ترك خوردن هريك از دنده هاي ديگر هفت هزارم ديه كامل و ديه دررفتگي آنها پنج هزارم ديه كامل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br/>
        <w:t>ماده 655- قطع و از بين بردن دو استخوان ترقوه، موجب ديه كامل و هر كدام از آنها، موجب نصف ديه كامل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656- شكستن هريك از استخوانهاي ترقوه درصورتي كه بدون عيب درمان شود، موجب چهار درصد ديه كامل و در صورتي كه درمان نشود و يا با عيب درمان شود، موجب نصف ديه كامل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657- ديه ترك خوردن هريك از استخوانهاي ترقوه، سي ودو هزارم، ديه موضحه آن، بيست و پنج هزارم، ديه دررفتگي آن، بيست هزارم و ديه سوراخ شدن آن، ده هزارم ديه كامل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t> </w:t>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مبحث سيزدهم ـ ديه ازاله بكارت و افضاء</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658- هرگاه ازاله بكارت غيرهمسر با مقاربت يا به هر وسيله ديگري و بدون رضايت صورت گرفته باشد موجب ضمان مهرالمثل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1- هرگاه ازاله بكارت با مقاربت و با رضايت انجام گرفته باشد چيزي ثابت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2- رضايت دختر نابالغ يا مجنون يا مكرَهي كه رضايت واقعي به زنا نداشته در حكم عدم رضايت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659- هرگاه به همراه ازاله بكارت جنايت ديگري نيز به وجود آيد مانند آنكه مثانه آسيب ديده و شخص نتواند ادرار خود را ضبط كند، جنايت مزبور حسب مورد ديه يا ارش جداگانه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660- افضاي همسر به ترتيب ذيل موجب ضمان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هرگاه همسر، بالغ و افضاء به سببي غير از مقاربت باشد، ديه كامل زن بايد پرداخت شود.</w:t>
      </w:r>
      <w:r w:rsidRPr="00991DD5">
        <w:rPr>
          <w:rFonts w:ascii="Tahoma" w:eastAsia="Times New Roman" w:hAnsi="Tahoma" w:cs="Tahoma"/>
          <w:color w:val="000000"/>
          <w:sz w:val="20"/>
          <w:szCs w:val="20"/>
          <w:rtl/>
        </w:rPr>
        <w:br/>
        <w:t xml:space="preserve">ب- هرگاه همسر، نابالغ و افضاء به سبب مقاربت جنسي باشد علاوه بر تمام مهر و ديه كامل زن، نفقه نيز تا زمان وفات يكي از زوجين بر عهده </w:t>
      </w:r>
      <w:r w:rsidRPr="00991DD5">
        <w:rPr>
          <w:rFonts w:ascii="Tahoma" w:eastAsia="Times New Roman" w:hAnsi="Tahoma" w:cs="Tahoma"/>
          <w:color w:val="000000"/>
          <w:sz w:val="20"/>
          <w:szCs w:val="20"/>
          <w:rtl/>
        </w:rPr>
        <w:lastRenderedPageBreak/>
        <w:t>زوج است هر چند او را طلاق داده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 افضاء عبارت از يكي شدن دو مجراي بول و حيض يا حيض و غائط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t> </w:t>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مبحث چهاردهم - ديه اندام تناسلي و بيضه</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661- قطع و از بين بردن اندام تناسلي مرد تا ختنه گاه و يا بيشتر از آن، موجب ديه كامل است و در كمتر از ختنه گاه به نسبت ختنه گاه محاسبه و به همان نسبت ديه پرداخت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1- در اين حكم تفاوتي بين اندام كودك، جوان، پير، عقيم و شخصي كه داراي بيضه سالم يا معيوب يا فاقد بيضه است، وجود ندارد.</w:t>
      </w:r>
      <w:r w:rsidRPr="00991DD5">
        <w:rPr>
          <w:rFonts w:ascii="Tahoma" w:eastAsia="Times New Roman" w:hAnsi="Tahoma" w:cs="Tahoma"/>
          <w:color w:val="000000"/>
          <w:sz w:val="20"/>
          <w:szCs w:val="20"/>
          <w:rtl/>
        </w:rPr>
        <w:br/>
        <w:t>تبصره 2- هرگاه با يك ضربه تا ختنه گاه از بين برود و سپس مرتكب يا شخص ديگري باقيمانده يا قسمتي ديگر از اندام تناسلي را از بين ببرد، نسبت به ختنه گاه، ديه كامل و در مقدار بيشتر، ارش ثابت است.</w:t>
      </w:r>
      <w:r w:rsidRPr="00991DD5">
        <w:rPr>
          <w:rFonts w:ascii="Tahoma" w:eastAsia="Times New Roman" w:hAnsi="Tahoma" w:cs="Tahoma"/>
          <w:color w:val="000000"/>
          <w:sz w:val="20"/>
          <w:szCs w:val="20"/>
          <w:rtl/>
        </w:rPr>
        <w:br/>
        <w:t>تبصره 3- هرگاه قسمتي از ختنه گاه را شخصي و قسمت ديگر از ختنه گاه را شخص ديگري قطع كند، هريك به نسبت مساحتي كه از ختنه گاه قطع كرده اند، ضامن ميباشند و چنانچه شخصي قسمتي از ختنه گاه را قطع كند و ديگري باقيمانده ختنه گاه را به انضمام تمام يا قسمتي از اندام تناسلي قطع كند، نسبت به جنايت اول، ديه به مقدار مساحت قطع شده از ختنه گاه و نسبت به جنايت دوم، ارش مقدار قطع شده از اندام تناسلي ثابت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662- قطع اندام تناسلي فلج، موجب يك سوم ديه كامل و فلج كردن اندام سالم موجب دوسوم ديه كامل است لكن در قطع اندام عنّين ثلث ديه كامل ثابت است.تبصره ـ قطع قسمتي از اندام فلج به نسبت تمام اندام تناسلي، خواه قسمت مقطوع ختنه گاه باشد خواه غير آن ديه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663- قطع و از بين بردن هر يك از دو طرف اندام تناسلي زن، موجب </w:t>
      </w:r>
      <w:r w:rsidRPr="00991DD5">
        <w:rPr>
          <w:rFonts w:ascii="Tahoma" w:eastAsia="Times New Roman" w:hAnsi="Tahoma" w:cs="Tahoma"/>
          <w:color w:val="000000"/>
          <w:sz w:val="20"/>
          <w:szCs w:val="20"/>
          <w:rtl/>
        </w:rPr>
        <w:lastRenderedPageBreak/>
        <w:t>نصف ديه كامل زن است و قطع و از بين بردن بخشي از آن، به همان نسبت ديه دارد. در اين حكم فرقي ميان باكره و غيرباكره، خردسال و بزرگسال سالم و معيوب از قبيل رتقاء و قرناء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664- افضاي غيرهمسر، بهترتيب ذيل موجب ضمان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هرگاه افضاءشده نابالغ يا مكرَه بوده و افضاء به سبب مقاربت باشد، علاوه بر مهرالمثل و ديه كامل زن، درصورت ازاله بكارت، ارش البكاره نيز ثابت خواهد بود و اگر افضاء به غيرمقاربت باشد، ديه كامل زن و درصورت ازاله بكارت، مهرالمثل نيز ثابت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ب- هرگاه افضاء با رضايت زن بالغ و از طريق مقاربت انجام گرفته باشد، تنها پرداخت ديه كامل زن ثابت خواهد بود.</w:t>
      </w:r>
      <w:r w:rsidRPr="00991DD5">
        <w:rPr>
          <w:rFonts w:ascii="Tahoma" w:eastAsia="Times New Roman" w:hAnsi="Tahoma" w:cs="Tahoma"/>
          <w:color w:val="000000"/>
          <w:sz w:val="20"/>
          <w:szCs w:val="20"/>
          <w:rtl/>
        </w:rPr>
        <w:br/>
        <w:t>پ- افضاي ناشي از وطي به شبهه علاوه بر مهرالمثل و ديه، درصورت ازاله بكارت، موجب ارش البكاره نيز ميباشد.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665- قطع دو بيضه يكباره ديه كامل و قطع بيضه چپ، دو ثلث ديه و قطع بيضه راست، ثلث ديه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 فرقي در حكم مذكور بين جوان و پير و كودك و بزرگ و عنين و سالم و مانند آن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666- ديه ورم كردن يك بيضه، دودهم ديه كامل است و اگر تورم مانع راه رفتن مفيد شود ديه آن هشت دهم ديه كامل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667- قطع بيضه ها يا اندام تناسلي مردانه خنثاي ملحق به مرد، موجب ديه كامل است. قطع بيضه ها يا اندام تناسلي مردانه خنثاي مشكل يا ملحق به زن، موجب ارش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668- از بين بردن عانه مرد يا زن، موجب ارش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مبحث پانزدهم ـ ديه پستان</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669- قطع و از بين بردن هريك از </w:t>
      </w:r>
      <w:r w:rsidRPr="00991DD5">
        <w:rPr>
          <w:rFonts w:ascii="Tahoma" w:eastAsia="Times New Roman" w:hAnsi="Tahoma" w:cs="Tahoma"/>
          <w:color w:val="000000"/>
          <w:sz w:val="20"/>
          <w:szCs w:val="20"/>
          <w:rtl/>
        </w:rPr>
        <w:lastRenderedPageBreak/>
        <w:t>دو پستان زن، موجب نصف ديه كامل زن و از بين بردن مقداري از آن به همان نسبت موجب ديه است و اگر همراه با از بين رفتن تمام يا بخشي از پستان مقداري از پوست يا گوشت اطراف آن هم از بين برود يا موجب جنايت ديگري گردد، علاوه بر ديه پستان، ديه يا ارش جنايت مزبور نيز بايد پرداخت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670- در قطع كردن شير پستان زن يا از بين بردن قدرت توليد شير يا متعذر كردن خروج شير از پستان و يا ايجاد هر نقص ديگري در آن، ارش ثابت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چهارم- قواعد عمومي ديه منافع</w:t>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br/>
        <w:t>ماده 671- ادله اثبات ديه منافع، همان ادله اثبات ديه اعضاء است. در موارد اختلاف ميان مرتكب و مجنيٌ عليه در زوال منفعت يا نقصان آن، چنانچه از طريق اختبار و آزمايش، اقرار، بينه، علم قاضي يا قول كارشناس مورد وثوق، زوال يا نقصان منفعت ثابت نشود در صورت تحقق لوث، مجنيٌ عليه ميتواند با قسامه به نحوي كه در ديه اعضاء مقرر است، ديه را ثابت كند و چنانچه نسبت به بازگشت منفعت زائل يا ناقص شده اختلاف باشد ديه با يك سوگند مجنيٌ عليه ثابت ميشود و نيازي به قسامه نيست.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672- در مواردي كه نظر كارشناسي بازگشت منفعت زائل يا ناقص شده در مدت معيني باشد چنانچه مجنيٌ عليه قبل از مدت تعيين شده فوت كند ديه ثابت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673- هرگاه جنايتي كه موجب زوال يكي از منافع شده است، سرايت كند و سبب مرگ مجنيٌ عليه شود ديه منفعت در ديه نفس تداخل ميكند و تنها ديه نفس قابل مطالبه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674- هرگاه در مهلتي كه به طريق معتبري براي بازگشت منفعت زائل يا ناقص شده، تعيين گرديده، عضوي كه منفعت، قائم به آن است </w:t>
      </w:r>
      <w:r w:rsidRPr="00991DD5">
        <w:rPr>
          <w:rFonts w:ascii="Tahoma" w:eastAsia="Times New Roman" w:hAnsi="Tahoma" w:cs="Tahoma"/>
          <w:color w:val="000000"/>
          <w:sz w:val="20"/>
          <w:szCs w:val="20"/>
          <w:rtl/>
        </w:rPr>
        <w:lastRenderedPageBreak/>
        <w:t>از بين برود، به عنوان مثال چشمي كه بينايي آن به طور موقت از بين رفته است از حدقه بيرون بيايد، مرتكب، فقط ضامن ارش زوال موقت آن منفعت است و چنانچه از بين رفتن آن عضو به سبب جنايت شخص ديگر باشد مرتكب دوم، ضامن ديه كامل آن عضو ميباشد.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پنجم ـ ديه مقرر منافع</w:t>
      </w:r>
      <w:r w:rsidRPr="00991DD5">
        <w:rPr>
          <w:rFonts w:ascii="Tahoma" w:eastAsia="Times New Roman" w:hAnsi="Tahoma" w:cs="Tahoma"/>
          <w:b/>
          <w:bCs/>
          <w:color w:val="000000"/>
          <w:sz w:val="20"/>
          <w:szCs w:val="20"/>
          <w:rtl/>
        </w:rPr>
        <w:br/>
      </w:r>
      <w:r w:rsidRPr="00991DD5">
        <w:rPr>
          <w:rFonts w:ascii="Tahoma" w:eastAsia="Times New Roman" w:hAnsi="Tahoma" w:cs="Tahoma"/>
          <w:b/>
          <w:bCs/>
          <w:color w:val="000000"/>
          <w:sz w:val="20"/>
          <w:szCs w:val="20"/>
          <w:rtl/>
        </w:rPr>
        <w:br/>
        <w:t>مبحث اول- ديه عقل</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675- زائل كردن عقل موجب ديه كامل و ايجاد نقص در آن موجب ارش است، خواه جنايت در اثر ايراد ضربه و جراحت و خواه ترساندن و مانند آن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در صورتي كه مجنيٌ عليه دچار جنون ادواري شود ارش ثابت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676- در زوال و نقصان حافظه و نيز اختلال رواني در صورتي كه به حد جنون نرسد ارش ثابت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677- جنايتي كه موجب زوال عقل يا كمشدن آن شود هرچند عمدي باشد حسب مورد، موجب ديه يا ارش است و مرتكب قصاص نميشود.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678- هرگاه در اثر صدمهاي مانند شكستن سر يا صورت، عقل زائل شود يا نقصان يابد، هريك ديه يا ارش جداگانهاي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679- هرگاه در اثر جنايتي عقل زائل گردد و پس از دريافت ديه كامل عقل برگردد، ديه مسترد و ارش پرداخت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680- هرگاه در اثر جنايتي مجنيٌ عليه بيهوش شود و به اغماء برود، چنانچه منتهي به فوت او گردد، ديه نفس ثابت ميشود و چنانچه به هوش آيد، نسبت به زماني كه بيهوش بوده، ارش ثابت ميشود و چنانچه عوارض و آسيبهاي ديگري نيز بهوجود آيد، ديه يا ارش عوارض مزبور نيز بايد پرداخت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t>ماده 681- جنايت بر كسي كه در اغماء يا بيهوشي و مانند آن است از جهت احكام مربوط به قصاص و ديه، جنايت بر شخص هوشيار محسوب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مبحث دوم - ديه شنوايي</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682- از بين بردن شنوايي هر دو گوش ديه كامل و از بين بردن شنوايي يك گوش نصف ديه كامل دارد هرچند شنوايي دو گوش به يك اندازه نباشد.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683- از بين بردن شنوايي گوش شنواي شخصي كه يكي از گوشهاي او نميشنود، موجب نصف ديه كامل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684- كاهش شنوايي درصورتي كه مقدار آن قابل تشخيص باشد به همان نسبت ديه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685- هرگاه با قطع يا از بين بردن گوش و يا هر جنايت ديگري شنوايي از بين برود يا نقصان يابد هريك از جنايتها، ديه يا ارش جداگانه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686- هرگاه در اثر جنايتي در مجراي شنوايي، نقص دائمي ايجاد شود به نحوي كه به طور كامل مانع شنيدن گردد، ديه شنوايي ثابت است و درصورتي كه نقص موقتي باشد ارش تعيين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687- هرگاه كودكي كه زمان سخن گفتن او فرا نرسيده است در اثر كرشدن نتواند سخن بگويد و يا كودكي كه تازه زمان سخن گفتن او فرا رسيده است در اثر كر شدن نتواند كلمات ديگر را ياد گيرد و بر زبان آورد، علاوه بر ديه شنوايي، ديه يا ارش زوال يا نقص گفتار نيز، حسب مورد ثابت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688- هرگاه در اثر جنايتي حس شنوايي و گويايي، هر دو از بين برود، هركدام يك ديه كامل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مبحث سوم - ديه بينايي</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689- از بين بردن بينايي هر دو </w:t>
      </w:r>
      <w:r w:rsidRPr="00991DD5">
        <w:rPr>
          <w:rFonts w:ascii="Tahoma" w:eastAsia="Times New Roman" w:hAnsi="Tahoma" w:cs="Tahoma"/>
          <w:color w:val="000000"/>
          <w:sz w:val="20"/>
          <w:szCs w:val="20"/>
          <w:rtl/>
        </w:rPr>
        <w:lastRenderedPageBreak/>
        <w:t xml:space="preserve">چشم ديه كامل و از بين بردن بينايي يك چشم نصف ديه كامل دارد. </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چشمهايي كه بينايي دارند در حكم مذكور يكسان هستند هرچند ميزان بينايي آنها متفاوت باشد يا از جهات ديگر مانند شب كوري و منحرف بودن با هم تفاوت داشته باشند.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690- كاهش بينايي، درصورتي كه مقدار آن قابل تشخيص باشد به همان نسبت ديه دارد و چنانچه قابل تشخيص نباشد، موجب ارش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691- از بين بردن بينايي چشم كسي كه فقط يك چشم بينا دارد و چشم ديگرش نابيناي مادرزادي بوده و يا در اثر علل غيرجنايي از بين رفته باشد، موجب ديه كامل است لكن اگر چشم ديگرش را در اثر قصاص يا جنايتي كه استحقاق ديه آن را داشته است، از دست داده باشد، ديه چشم بينا، نصف ديه كامل ميباشد.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692- از بين بردن يا بيرون آوردن چشم از حدقه فقط يك ديه دارد و از بين رفتن بينايي، ديه ديگري ندارد لكن اگر در اثر صدمه ديگري مانند شكستن سر، بينايي نيز از بين برود يا نقصان يابد، هركدام حسب مورد ديه يا ارش جداگانه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مبحث چهارم - ديه بويايي</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693- از بين بردن كامل بويايي، موجب ديه كامل است و از بين بردن قسمتي از آن، ارش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 اگر در اثر جنايت، بويايي يكي از دوسوراخ بيني به طور كامل از بين برود نصف ديه كامل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694- هرگاه در اثر بريدن يا از بين بردن بيني يا جنايت ديگري بويايي نيز از بين برود يا نقصان يابد هر جنايت، ديه يا ارش جداگانه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مبحث پنجم - ديه چشايي</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695- از بين بردن حس چشايي و نقصان آن، موجب ارش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br/>
        <w:t>ماده 696- هرگاه با قطع تمام زبان، حس چشايي از بين برود، فقط ديه قطع زبان پرداخت ميشود و اگر با قطع بخشي از زبان، چشايي از بين برود يا نقصان يابد، درصورتي كه چشايي از بين رفته مربوط به همان قسمت زبان باشد، هركدام از ارش چشايي و ديه زبان كه بيشتر باشد، بايد پرداخت شود و اگر چشايي از بين رفته مربوط به همان قسمت از زبان نباشد، ارش چشايي و ديه زبان جداگانه بايد پرداخت شود مگر اينكه از ديه كامل بيشتر باشد كه در اين صورت فقط به ميزان ديه كامل پرداخت ميشود و اگر با جنايت بر غير زبان، چشايي از بين برود يا نقصان پيدا كند، ديه يا ارش آن جنايت بر ارش چشايي افزوده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مبحث ششم - ديه صوت و گويايي</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697- از بين بردن صوت به طور كامل به گونه اي كه شخص نتواند صدايش را آشكار كند، ديه كامل دارد گرچه بتواند با اخفات و آهسته صدايش را برساند.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698- از بين بردن گويايي به طور كامل و بدون قطع زبان، ديه كامل و از بين بردن قدرت اداي برخي از حروف به همان نسبت ديه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ـ شخصي كه داراي لكنت زبان است و يا به كندي يا تندي سخن ميگويد يا برخي از حروف را نميتواند تلفظ كند، گويا محسوب ميشود و ديه از بين بردن اداي هر حرف با توجه به تعداد حروف زبان تكلم مجنيٌ عليه تعيين ميشود. مانند اينكه از بين بردن قدرت اداي يك حرف شخص فارسي زبان، يك سي ودوم ديه كامل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699- جنايتي كه موجب پيدايش عيبي در گفتار يا اداي حروف گردد و يا عيب موجود در آن را تشديد كند، موجب ارش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700- جنايتي كه باعث شود مجنيٌ عليه حرفي را به جاي حرف ديگر اداء نمايد، مانند آنكه به جاي حرف «ل»، حرف «ر» تلفظ نمايد اگر </w:t>
      </w:r>
      <w:r w:rsidRPr="00991DD5">
        <w:rPr>
          <w:rFonts w:ascii="Tahoma" w:eastAsia="Times New Roman" w:hAnsi="Tahoma" w:cs="Tahoma"/>
          <w:color w:val="000000"/>
          <w:sz w:val="20"/>
          <w:szCs w:val="20"/>
          <w:rtl/>
        </w:rPr>
        <w:lastRenderedPageBreak/>
        <w:t>عرفاً عيب تلقي شود، موجب ارش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701- جنايتي كه موجب عيبي در صوت مانند كاهش طنين صدا، گرفتگي آن و يا صحبت كردن از طريق بيني شود، ارش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702- از بين رفتن صوت بعضي از حروف، موجب ارش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703- درصورتي كه جنايت، علاوه بر زوال صوت، موجب زوال نطق نيز گردد، دو ديه ثابت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مبحث هفتم - ديه ساير منافع</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704- جنايتي كه به طور دائم موجب سلس و ريزش ادرار گردد، ديه كامل دارد و جنايتي كه موجب ريزش غيردائمي ادرار گردد، موجب ارش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705- جنايتي كه موجب عدم ضبط دائم مدفوع يا ادرار شود، ديه كامل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706- از بين بردن قدرت انزال يا توليد مثل مرد يا بارداري زن و يا از بين بردن لذت مقاربت زن يا مرد موجب ارش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707- از بين بردن كامل قدرت مقاربت، موجب ديه كامل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708- از بين بردن يا نقص دائم يا موقت حواس يا منافع ديگر مانند لامسه، خواب و عادت ماهانه و نيز به وجود آوردن امراضي مانند لرزش، تشنگي، گرسنگي، ترس و غش، موجب ارش است.</w:t>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br/>
        <w:t>فصل ششم ـ ديه جراحات</w:t>
      </w:r>
      <w:r w:rsidRPr="00991DD5">
        <w:rPr>
          <w:rFonts w:ascii="Tahoma" w:eastAsia="Times New Roman" w:hAnsi="Tahoma" w:cs="Tahoma"/>
          <w:b/>
          <w:bCs/>
          <w:color w:val="000000"/>
          <w:sz w:val="20"/>
          <w:szCs w:val="20"/>
          <w:rtl/>
        </w:rPr>
        <w:br/>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t>ماده 709- جراحات سر و صورت و ديه آنها به ترتيب ذيل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حارصه: خراش پوست بدون آنكه خون جاري شود، يك صدم ديه كامل</w:t>
      </w:r>
      <w:r w:rsidRPr="00991DD5">
        <w:rPr>
          <w:rFonts w:ascii="Tahoma" w:eastAsia="Times New Roman" w:hAnsi="Tahoma" w:cs="Tahoma"/>
          <w:color w:val="000000"/>
          <w:sz w:val="20"/>
          <w:szCs w:val="20"/>
          <w:rtl/>
        </w:rPr>
        <w:br/>
        <w:t>ب- داميه: جراحتي كه اندكي وارد گوشت شود و همراه با جريان كم يا زياد خون باشد، دوصدم ديه كامل</w:t>
      </w:r>
      <w:r w:rsidRPr="00991DD5">
        <w:rPr>
          <w:rFonts w:ascii="Tahoma" w:eastAsia="Times New Roman" w:hAnsi="Tahoma" w:cs="Tahoma"/>
          <w:color w:val="000000"/>
          <w:sz w:val="20"/>
          <w:szCs w:val="20"/>
          <w:rtl/>
        </w:rPr>
        <w:br/>
        <w:t xml:space="preserve">پ- متلاحمه: جراحتي كه موجب </w:t>
      </w:r>
      <w:r w:rsidRPr="00991DD5">
        <w:rPr>
          <w:rFonts w:ascii="Tahoma" w:eastAsia="Times New Roman" w:hAnsi="Tahoma" w:cs="Tahoma"/>
          <w:color w:val="000000"/>
          <w:sz w:val="20"/>
          <w:szCs w:val="20"/>
          <w:rtl/>
        </w:rPr>
        <w:lastRenderedPageBreak/>
        <w:t>بريدگي عميق گوشت شود لكن به پوست نازك روي استخوان نرسد، سه صدم ديه كامل</w:t>
      </w:r>
      <w:r w:rsidRPr="00991DD5">
        <w:rPr>
          <w:rFonts w:ascii="Tahoma" w:eastAsia="Times New Roman" w:hAnsi="Tahoma" w:cs="Tahoma"/>
          <w:color w:val="000000"/>
          <w:sz w:val="20"/>
          <w:szCs w:val="20"/>
          <w:rtl/>
        </w:rPr>
        <w:br/>
        <w:t>ت- سمحاق: جراحتي كه به پوست نازك روي استخوان برسد، چهارصدم ديه كامل</w:t>
      </w:r>
      <w:r w:rsidRPr="00991DD5">
        <w:rPr>
          <w:rFonts w:ascii="Tahoma" w:eastAsia="Times New Roman" w:hAnsi="Tahoma" w:cs="Tahoma"/>
          <w:color w:val="000000"/>
          <w:sz w:val="20"/>
          <w:szCs w:val="20"/>
          <w:rtl/>
        </w:rPr>
        <w:br/>
        <w:t>ث- موضحه: جراحتي كه پوست نازك روي استخوان را كنار بزند و استخوان را آشكار كند، پنج صدم ديه كامل</w:t>
      </w:r>
      <w:r w:rsidRPr="00991DD5">
        <w:rPr>
          <w:rFonts w:ascii="Tahoma" w:eastAsia="Times New Roman" w:hAnsi="Tahoma" w:cs="Tahoma"/>
          <w:color w:val="000000"/>
          <w:sz w:val="20"/>
          <w:szCs w:val="20"/>
          <w:rtl/>
        </w:rPr>
        <w:br/>
        <w:t>ج- هاشمه: جنايتي كه موجب شكستگي استخوان شود گرچه جراحتي را توليد نكند، ده صدم ديه كامل</w:t>
      </w:r>
      <w:r w:rsidRPr="00991DD5">
        <w:rPr>
          <w:rFonts w:ascii="Tahoma" w:eastAsia="Times New Roman" w:hAnsi="Tahoma" w:cs="Tahoma"/>
          <w:color w:val="000000"/>
          <w:sz w:val="20"/>
          <w:szCs w:val="20"/>
          <w:rtl/>
        </w:rPr>
        <w:br/>
        <w:t>چ- مُنَقَّله: جنايتي كه درمان آن جز با جابه جا كردن استخوان ميسر نباشد، پانزده صدم ديه كامل</w:t>
      </w:r>
      <w:r w:rsidRPr="00991DD5">
        <w:rPr>
          <w:rFonts w:ascii="Tahoma" w:eastAsia="Times New Roman" w:hAnsi="Tahoma" w:cs="Tahoma"/>
          <w:color w:val="000000"/>
          <w:sz w:val="20"/>
          <w:szCs w:val="20"/>
          <w:rtl/>
        </w:rPr>
        <w:br/>
        <w:t>ح- مأمومه: جراحتي كه به كيسه مغز برسد، يك سوم ديه كامل</w:t>
      </w:r>
      <w:r w:rsidRPr="00991DD5">
        <w:rPr>
          <w:rFonts w:ascii="Tahoma" w:eastAsia="Times New Roman" w:hAnsi="Tahoma" w:cs="Tahoma"/>
          <w:color w:val="000000"/>
          <w:sz w:val="20"/>
          <w:szCs w:val="20"/>
          <w:rtl/>
        </w:rPr>
        <w:br/>
        <w:t>خ- دامغه: صدمه يا جراحتي كه كيسه مغز را پاره كند، كه علاوه بر ديه مأمومه، موجب ارش پاره شدن كيسه مغز نيز ميباشد.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1 - جراحات گوش، بيني، لب، زبان و داخل دهان، در غير مواردي كه براي آن ديه معين شده است، در حكم جراحات سر و صورت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2 - ملاك ديه در جراحتهاي مذكور، مقدار نفوذ جراحت بوده و طول و عرض آن تأثيري در ميزان ديه ندارد.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3 - جنايت بر گونه درصورتيكه داخل دهان را نمايان نسازد، موجب يك بيستم ديه كامل و اگر به نحوي باشد كه داخل دهان را نمايان سازد، موجب يك پنجم ديه كامل است. در اين مورد چنانچه پس از بهبودي جراحت، اثر و عيب فاحشي، درصورت باقي بماند، علاوه بر آن، يك بيستم ديه ديگر نيز بايد پرداخت 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4 - هرگاه جنايت موضحه صورت بعد از التيام، اثري از خود بر جاي بگذارد، علاوه بر ديه موضحه، يك هشتادم ديه كامل نيز ثابت است و هرگاه جنايت در حد موضحه نبوده و بعد از التيام اثري از آن باقي بماند، علاوه بر ديه جنايت، يكصدم ديه كامل نيز ثابت است و چنانچه جنايت، شكافي درصورت ايجاد كند ديه آن هشت صدم ديه كامل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br/>
        <w:t>ماده 710- هرگاه يكي از جراحتهاي مذكور در بندهاي(الف)تا(ث) ماده(709) اين قانون در غير سر و صورت واقع شود، درصورتي كه آن عضو داراي ديه معين باشد، ديه به حساب نسبتهاي فوق از ديه آن عضو تعيين ميشود و اگر آن عضو داراي ديه معين نباشد، ارش ثابت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1ـ جراحات وارده به گردن، در حكم جراحات بدن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تبصره2 ـ هرگاه هريك از جراحتهاي مذكور در ماده(709) اين قانون با يك ضربه به وجود آمده باشد كه از حيث عمق متعدد باشد يك جراحت محسوب ميشود و ديه جراحت بيشتر را دارد لكن اگر با چند ضربه ايجاد شود مانند اينكه با يك ضربه حارصه ايجاد شود و با ضربه ديگر آن جراحت به موضحه مبدل شود براي هر جراحت، ديه مستقل ثابت است، خواه مرتكب هر دو جنايت يك نفر خواه دو نفر باشد.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711- جائفه جراحتي است كه با وارد كردن هر نوع وسيله و از هر جهت به درون بدن انسان اعم از شكم، سينه، پشت و پهلو ايجاد ميشود و موجب يكسوم ديه كامل است. درصورتي كه وسيله مزبور از يك طرف وارد و از طرف ديگر خارج گردد، دو جراحت جائفه محسوب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 هرگاه در جائفه به اعضاي دروني بدن آسيب برسد و يا از بين برود، علاوه بر ديه جائفه، ديه يا ارش آن نيز محاسبه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712- هرگاه نيزه يا گلوله و مانند آن علاوه بر ايجاد جراحت موضحه يا هاشمه و يا منقله به داخل بدن مانند حلق و گلو يا سينه فرو رود، دو جراحت محسوب و علاوه بر ديه موضحه يا هاشمه و منقله، ديه جراحت جائفه نيز ثابت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713- نافذه جراحتي است كه با فرو رفتن وسيله اي مانند نيزه يا گلوله در دست يا پا ايجاد ميشود ديه آن در مرد يكدهم ديه كامل است و در </w:t>
      </w:r>
      <w:r w:rsidRPr="00991DD5">
        <w:rPr>
          <w:rFonts w:ascii="Tahoma" w:eastAsia="Times New Roman" w:hAnsi="Tahoma" w:cs="Tahoma"/>
          <w:color w:val="000000"/>
          <w:sz w:val="20"/>
          <w:szCs w:val="20"/>
          <w:rtl/>
        </w:rPr>
        <w:lastRenderedPageBreak/>
        <w:t>زن ارش ثابت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1 - حكم مذكور در اين ماده نسبت به اعضائي است كه ديه آن عضو بيشتر از يكدهم ديه كامل باشد، در عضوي كه ديه آن مساوي يا كمتر از يكدهم ديه كامل باشد، ارش ثابت است مانند اينكه گلوله در بند انگشت فرو رود.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2 - هرگاه شيئي كه جراحت نافذه را بهوجود آورده است از طرف ديگر خارج گردد، دو جراحت نافذه محسوب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714- ديه صدماتي كه موجب تغيير رنگ پوست ميشود، به شرح ذيل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سياه شدن پوست صورت، شش هزارم، كبود شدن آن، سه هزارم و سرخ شدن آن، يك ونيم هزارم ديه كامل</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ب- تغيير رنگ پوست ساير اعضاء، حسب مورد نصف مقادير مذكور در بند(الف)</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1- در حكم مذكور فرقي بين اينكه عضو داراي ديه مقدر باشد يا نباشد، نيست. همچنين فرقي بين تغيير رنگ تمام يا قسمتي از عضو و نيز بقاء يا زوال اثر آن نميباشد.</w:t>
      </w:r>
      <w:r w:rsidRPr="00991DD5">
        <w:rPr>
          <w:rFonts w:ascii="Tahoma" w:eastAsia="Times New Roman" w:hAnsi="Tahoma" w:cs="Tahoma"/>
          <w:color w:val="000000"/>
          <w:sz w:val="20"/>
          <w:szCs w:val="20"/>
          <w:rtl/>
        </w:rPr>
        <w:br/>
        <w:t>تبصره 2- در تغيير رنگ پوست سر، ارش ثابت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715- صدمه اي كه موجب تورم بدن، سر يا صورت گردد، ارش دارد و چنانچه علاوه بر تورم موجب تغيير رنگ پوست نيز گردد، حسب مورد ديه و ارش تغيير رنگ به آن افزوده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هفتم - ديه جنين</w:t>
      </w:r>
      <w:r w:rsidRPr="00991DD5">
        <w:rPr>
          <w:rFonts w:ascii="Tahoma" w:eastAsia="Times New Roman" w:hAnsi="Tahoma" w:cs="Tahoma"/>
          <w:b/>
          <w:bCs/>
          <w:color w:val="000000"/>
          <w:sz w:val="20"/>
          <w:szCs w:val="20"/>
          <w:rtl/>
        </w:rPr>
        <w:br/>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t>ماده 716- ديه سقط جنين به ترتيب ذيل است:</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الف- نطفه اي كه در رحم مستقر شده است، دوصدم ديه كامل</w:t>
      </w:r>
      <w:r w:rsidRPr="00991DD5">
        <w:rPr>
          <w:rFonts w:ascii="Tahoma" w:eastAsia="Times New Roman" w:hAnsi="Tahoma" w:cs="Tahoma"/>
          <w:color w:val="000000"/>
          <w:sz w:val="20"/>
          <w:szCs w:val="20"/>
          <w:rtl/>
        </w:rPr>
        <w:br/>
        <w:t>ب- علقه كه در آن جنين به صورت خون بسته در ميآيد، چهارصدم ديه كامل</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lastRenderedPageBreak/>
        <w:t>پ- مضغه كه در آن جنين به صورت توده گوشتي در ميآيد، ششصدم ديه كامل</w:t>
      </w:r>
      <w:r w:rsidRPr="00991DD5">
        <w:rPr>
          <w:rFonts w:ascii="Tahoma" w:eastAsia="Times New Roman" w:hAnsi="Tahoma" w:cs="Tahoma"/>
          <w:color w:val="000000"/>
          <w:sz w:val="20"/>
          <w:szCs w:val="20"/>
          <w:rtl/>
        </w:rPr>
        <w:br/>
        <w:t>ت- عظام كه در آن جنين به صورت استخوان درآمده لكن هنوز گوشت روييده نشده است، هشتصدم ديه كامل</w:t>
      </w:r>
      <w:r w:rsidRPr="00991DD5">
        <w:rPr>
          <w:rFonts w:ascii="Tahoma" w:eastAsia="Times New Roman" w:hAnsi="Tahoma" w:cs="Tahoma"/>
          <w:color w:val="000000"/>
          <w:sz w:val="20"/>
          <w:szCs w:val="20"/>
          <w:rtl/>
        </w:rPr>
        <w:br/>
        <w:t>ث- جنيني كه گوشت و استخوانبندي آن تمام شده ولي روح در آن دميده نشده است يك دهم ديه كامل</w:t>
      </w:r>
      <w:r w:rsidRPr="00991DD5">
        <w:rPr>
          <w:rFonts w:ascii="Tahoma" w:eastAsia="Times New Roman" w:hAnsi="Tahoma" w:cs="Tahoma"/>
          <w:color w:val="000000"/>
          <w:sz w:val="20"/>
          <w:szCs w:val="20"/>
          <w:rtl/>
        </w:rPr>
        <w:br/>
        <w:t>ج- ديه جنيني كه روح در آن دميده شده است اگر پسر باشد، ديه كامل و اگر دختر باشد نصف آن و اگر مشتبه باشد، سه چهارم ديه كامل</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717- هرگاه در اثر جنايت وارد بر مادر، جنين از بين برود، علاوه بر ديه يا ارش جنايت بر مادر، ديه جنين نيز در هر مرحلهاي از رشد كه باشد پرداخت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718- هرگاه زني جنين خود را، در هر مرحله اي كه باشد، به عمد، شبه عمد يا خطاء از بين ببرد، ديه جنين، حسب مورد توسط مرتكب يا عاقله او پرداخت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 هرگاه جنيني كه بقاي آن براي مادر خطر جاني دارد به منظور حفظ نفس مادر سقط شود، ديه ثابت نميشود.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719- هرگاه چند جنين در يك رحم باشند سقط هريك از آنها، ديه جداگانه 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720- ديه اعضاء و ديگر صدمات وارد بر جنين در مرحلهاي كه استخوان بندي آن كامل شده ولي روح در آن دميده نشده است به نسبت ديه جنين در اين مرحله محاسبه ميگردد و بعد از دميده شدن روح، حسب جنسيت جنين، ديه محاسبه ميشود و چنانچه بر اثر همان جنايت جنين از بين برود، فقط ديه جنين پرداخت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721- هرگاه در اثر جنايت و يا صدمه، چيزي از زن سقط شود كه به تشخيص كارشناس مورد وثوق، منشأ انسان بودن آن ثابت نگردد، ديه و ارش ندارد لكن اگر در اثر آن، صدمهاي بر مادر وارد گردد، حسب </w:t>
      </w:r>
      <w:r w:rsidRPr="00991DD5">
        <w:rPr>
          <w:rFonts w:ascii="Tahoma" w:eastAsia="Times New Roman" w:hAnsi="Tahoma" w:cs="Tahoma"/>
          <w:color w:val="000000"/>
          <w:sz w:val="20"/>
          <w:szCs w:val="20"/>
          <w:rtl/>
        </w:rPr>
        <w:lastRenderedPageBreak/>
        <w:t>مورد ديه يا ارش تعيين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r>
      <w:r w:rsidRPr="00991DD5">
        <w:rPr>
          <w:rFonts w:ascii="Tahoma" w:eastAsia="Times New Roman" w:hAnsi="Tahoma" w:cs="Tahoma"/>
          <w:b/>
          <w:bCs/>
          <w:color w:val="000000"/>
          <w:sz w:val="20"/>
          <w:szCs w:val="20"/>
          <w:rtl/>
        </w:rPr>
        <w:t>فصل هشتم - ديه جنايت بر ميت</w:t>
      </w:r>
      <w:r w:rsidRPr="00991DD5">
        <w:rPr>
          <w:rFonts w:ascii="Tahoma" w:eastAsia="Times New Roman" w:hAnsi="Tahoma" w:cs="Tahoma"/>
          <w:b/>
          <w:bCs/>
          <w:color w:val="000000"/>
          <w:sz w:val="20"/>
          <w:szCs w:val="20"/>
          <w:rtl/>
        </w:rPr>
        <w:br/>
      </w:r>
      <w:r w:rsidRPr="00991DD5">
        <w:rPr>
          <w:rFonts w:ascii="Tahoma" w:eastAsia="Times New Roman" w:hAnsi="Tahoma" w:cs="Tahoma"/>
          <w:b/>
          <w:bCs/>
          <w:color w:val="000000"/>
          <w:sz w:val="20"/>
          <w:szCs w:val="20"/>
          <w:rtl/>
        </w:rPr>
        <w:br/>
      </w:r>
      <w:r w:rsidRPr="00991DD5">
        <w:rPr>
          <w:rFonts w:ascii="Tahoma" w:eastAsia="Times New Roman" w:hAnsi="Tahoma" w:cs="Tahoma"/>
          <w:color w:val="000000"/>
          <w:sz w:val="20"/>
          <w:szCs w:val="20"/>
          <w:rtl/>
        </w:rPr>
        <w:t>ماده 722- ديه جنايت بر ميت، يك دهم ديه كامل انسان زنده است مانند جداكردن سر از بدن ميت كه يك دهم ديه و جدا كردن يك دست، يك بيستم ديه و هر دو دست، يك دهم ديه و يك انگشت، يكصدم ديه كامل دارد. ديه جراحات وارده به سروصورت و ساير اعضاء و جوارح ميت به همين نسبت محاسبه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تبصره - ديه جنايت بر ميت به ارث نميرسد بلكه متعلق به خود ميت است كه درصورت مديون بودن وي و عدم كفايت تركه، صرف پرداخت بدهي او ميگردد و درغير اين صورت براي او در امور خير صرف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723- هرگاه آسيب وارده بر ميت، ديه مقدر نداشته باشد، يك دهم ارش چنين جنايتي نسبت به انسان زنده محاسبه و پرداخت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724- قطع اعضاي ميت براي پيوند به ديگري درصورتي كه با وصيت او باشد، ديه ندارد.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725- ديه جنايت بر ميت حالّ است مگر اينكه مرتكب نتواند فوراً آن را پرداخت كند كه در اين صورت به او مهلت مناسب داده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726- ديه جنايت بر ميت خواه عمدي باشد يا خطائي توسط خود مرتكب پرداخت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ماده 727- هرگاه شخصي به طور عمدي، جنايتي بر ميت وارد سازد يا وي را هتك نمايد، علاوه بر پرداخت ديه يا ارش جنايت، به سي و يك تا هفتاد و چهارضربه شلاق تعزيري درجه شش محكوم ميشود.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 xml:space="preserve">ماده 728- قانون مجازات عمومي مصوب 7/11/1304، قانون مجازات عمومي مصوب 7/3/1352، قانون مجازات اسلامي مصوب 18/5/1362، قانون مجازات اسلامي مصوب 8/5/1370، مواد(625)، (626)، </w:t>
      </w:r>
      <w:r w:rsidRPr="00991DD5">
        <w:rPr>
          <w:rFonts w:ascii="Tahoma" w:eastAsia="Times New Roman" w:hAnsi="Tahoma" w:cs="Tahoma"/>
          <w:color w:val="000000"/>
          <w:sz w:val="20"/>
          <w:szCs w:val="20"/>
          <w:rtl/>
        </w:rPr>
        <w:lastRenderedPageBreak/>
        <w:t>(627)، (628)، (629)، (726)، (727) و (728) كتاب پنجم قانون مجازات اسلامي«تعزيرات و مجازاتهاي بازدارنده» مصوب 2/3/1375، قانون اقدامات تأميني مصوب 12/2/1339و قانون تعريف محكوميتهاي مؤثر در قوانين جزائي مصوب 26/7/1366 و اصلاحات و الحاقات بعدي آنها درصورت عدم نسخ در ساير قوانين قبلي و ساير قوانين مغاير از تاريخ لازم الاجراء شدن اين قانون نسخ ميگردد.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قانون فوق مشتمل بر هفتصد و بيست و هشت ماده در جلسه مورخ اول ارديبهشت ماه يكهزار و سيصد و نود و دو كميسيون قضائي و حقوقي مجلس شوراي اسلامي طبق اصل هشتاد و پنجم(85) قانون اساسي تصويب گرديد و پس از موافقت مجلس با اجراي آزمايشي آن به مدت پنج سال، در تاريخ 11/2/1392 به تأييد شوراي نگهبان رسيد.</w:t>
      </w:r>
      <w:r w:rsidRPr="00991DD5">
        <w:rPr>
          <w:rFonts w:ascii="Tahoma" w:eastAsia="Times New Roman" w:hAnsi="Tahoma" w:cs="Tahoma"/>
          <w:color w:val="000000"/>
          <w:sz w:val="20"/>
          <w:szCs w:val="20"/>
          <w:rtl/>
        </w:rPr>
        <w:br/>
      </w:r>
      <w:r w:rsidRPr="00991DD5">
        <w:rPr>
          <w:rFonts w:ascii="Tahoma" w:eastAsia="Times New Roman" w:hAnsi="Tahoma" w:cs="Tahoma"/>
          <w:color w:val="000000"/>
          <w:sz w:val="20"/>
          <w:szCs w:val="20"/>
          <w:rtl/>
        </w:rPr>
        <w:br/>
        <w:t>علي لاريجاني</w:t>
      </w:r>
    </w:p>
    <w:p w:rsidR="00991DD5" w:rsidRPr="00991DD5" w:rsidRDefault="00991DD5" w:rsidP="00991DD5">
      <w:pPr>
        <w:bidi/>
        <w:spacing w:after="0" w:line="240" w:lineRule="auto"/>
        <w:rPr>
          <w:rFonts w:ascii="Times New Roman" w:eastAsia="Times New Roman" w:hAnsi="Times New Roman" w:cs="Times New Roman"/>
          <w:sz w:val="20"/>
          <w:szCs w:val="20"/>
          <w:rtl/>
        </w:rPr>
      </w:pPr>
    </w:p>
    <w:p w:rsidR="00B902C5" w:rsidRPr="00991DD5" w:rsidRDefault="00B902C5" w:rsidP="00991DD5">
      <w:pPr>
        <w:bidi/>
        <w:spacing w:after="0"/>
        <w:rPr>
          <w:sz w:val="20"/>
          <w:szCs w:val="20"/>
        </w:rPr>
      </w:pPr>
    </w:p>
    <w:sectPr w:rsidR="00B902C5" w:rsidRPr="00991DD5" w:rsidSect="001E68C0">
      <w:headerReference w:type="default" r:id="rId7"/>
      <w:footerReference w:type="default" r:id="rId8"/>
      <w:pgSz w:w="12240" w:h="15840" w:code="1"/>
      <w:pgMar w:top="1440" w:right="1440" w:bottom="1440" w:left="1440" w:header="720" w:footer="720" w:gutter="0"/>
      <w:cols w:num="3" w:sep="1" w:space="144"/>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9ED" w:rsidRDefault="009419ED" w:rsidP="00991DD5">
      <w:pPr>
        <w:spacing w:after="0" w:line="240" w:lineRule="auto"/>
      </w:pPr>
      <w:r>
        <w:separator/>
      </w:r>
    </w:p>
  </w:endnote>
  <w:endnote w:type="continuationSeparator" w:id="1">
    <w:p w:rsidR="009419ED" w:rsidRDefault="009419ED" w:rsidP="00991D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p One">
    <w:panose1 w:val="00000000000000000000"/>
    <w:charset w:val="00"/>
    <w:family w:val="auto"/>
    <w:pitch w:val="variable"/>
    <w:sig w:usb0="00000003" w:usb1="00000000" w:usb2="00000000" w:usb3="00000000" w:csb0="00000001" w:csb1="00000000"/>
  </w:font>
  <w:font w:name="B Yeka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8C0" w:rsidRPr="001E68C0" w:rsidRDefault="001E68C0" w:rsidP="001E68C0">
    <w:pPr>
      <w:pStyle w:val="Footer"/>
      <w:pBdr>
        <w:top w:val="thinThickSmallGap" w:sz="24" w:space="1" w:color="622423" w:themeColor="accent2" w:themeShade="7F"/>
      </w:pBdr>
      <w:bidi/>
      <w:jc w:val="center"/>
      <w:rPr>
        <w:rFonts w:asciiTheme="majorHAnsi" w:hAnsiTheme="majorHAnsi" w:cs="B Zar"/>
        <w:color w:val="C00000"/>
        <w:sz w:val="24"/>
        <w:szCs w:val="24"/>
      </w:rPr>
    </w:pPr>
    <w:r w:rsidRPr="001E68C0">
      <w:rPr>
        <w:rFonts w:asciiTheme="majorHAnsi" w:hAnsiTheme="majorHAnsi" w:cs="B Zar" w:hint="cs"/>
        <w:color w:val="C00000"/>
        <w:sz w:val="24"/>
        <w:szCs w:val="24"/>
        <w:rtl/>
      </w:rPr>
      <w:t xml:space="preserve">سایت حقوقی اختبار در خدمت جامعه حقوقی ایران   </w:t>
    </w:r>
    <w:r w:rsidRPr="001E68C0">
      <w:rPr>
        <w:rFonts w:asciiTheme="majorHAnsi" w:hAnsiTheme="majorHAnsi" w:cs="B Zar"/>
        <w:color w:val="C00000"/>
        <w:sz w:val="24"/>
        <w:szCs w:val="24"/>
      </w:rPr>
      <w:t xml:space="preserve"> </w:t>
    </w:r>
    <w:hyperlink r:id="rId1" w:history="1">
      <w:r w:rsidRPr="001E68C0">
        <w:rPr>
          <w:rStyle w:val="Hyperlink"/>
          <w:rFonts w:asciiTheme="minorBidi" w:hAnsiTheme="minorBidi"/>
          <w:color w:val="C00000"/>
          <w:sz w:val="24"/>
          <w:szCs w:val="24"/>
          <w:u w:val="none"/>
        </w:rPr>
        <w:t>www.ekhtebar.com</w:t>
      </w:r>
    </w:hyperlink>
  </w:p>
  <w:p w:rsidR="001E68C0" w:rsidRDefault="001E68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9ED" w:rsidRDefault="009419ED" w:rsidP="00991DD5">
      <w:pPr>
        <w:spacing w:after="0" w:line="240" w:lineRule="auto"/>
      </w:pPr>
      <w:r>
        <w:separator/>
      </w:r>
    </w:p>
  </w:footnote>
  <w:footnote w:type="continuationSeparator" w:id="1">
    <w:p w:rsidR="009419ED" w:rsidRDefault="009419ED" w:rsidP="00991D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9671"/>
      <w:docPartObj>
        <w:docPartGallery w:val="Page Numbers (Top of Page)"/>
        <w:docPartUnique/>
      </w:docPartObj>
    </w:sdtPr>
    <w:sdtEndPr>
      <w:rPr>
        <w:rFonts w:ascii="Help One" w:hAnsi="Help One" w:cs="B Yekan"/>
        <w:color w:val="7F7F7F" w:themeColor="background1" w:themeShade="7F"/>
        <w:spacing w:val="60"/>
      </w:rPr>
    </w:sdtEndPr>
    <w:sdtContent>
      <w:p w:rsidR="00991DD5" w:rsidRDefault="00991DD5" w:rsidP="001E68C0">
        <w:pPr>
          <w:pStyle w:val="Header"/>
          <w:pBdr>
            <w:bottom w:val="single" w:sz="4" w:space="1" w:color="D9D9D9" w:themeColor="background1" w:themeShade="D9"/>
          </w:pBdr>
          <w:rPr>
            <w:b/>
          </w:rPr>
        </w:pPr>
        <w:r w:rsidRPr="00991DD5">
          <w:rPr>
            <w:rFonts w:ascii="Help One" w:hAnsi="Help One"/>
            <w:sz w:val="28"/>
            <w:szCs w:val="28"/>
          </w:rPr>
          <w:fldChar w:fldCharType="begin"/>
        </w:r>
        <w:r w:rsidRPr="00991DD5">
          <w:rPr>
            <w:rFonts w:ascii="Help One" w:hAnsi="Help One"/>
            <w:sz w:val="28"/>
            <w:szCs w:val="28"/>
          </w:rPr>
          <w:instrText xml:space="preserve"> PAGE   \* MERGEFORMAT </w:instrText>
        </w:r>
        <w:r w:rsidRPr="00991DD5">
          <w:rPr>
            <w:rFonts w:ascii="Help One" w:hAnsi="Help One"/>
            <w:sz w:val="28"/>
            <w:szCs w:val="28"/>
          </w:rPr>
          <w:fldChar w:fldCharType="separate"/>
        </w:r>
        <w:r w:rsidR="004A124B" w:rsidRPr="004A124B">
          <w:rPr>
            <w:rFonts w:ascii="Help One" w:hAnsi="Help One"/>
            <w:b/>
            <w:noProof/>
            <w:sz w:val="28"/>
            <w:szCs w:val="28"/>
          </w:rPr>
          <w:t>1</w:t>
        </w:r>
        <w:r w:rsidRPr="00991DD5">
          <w:rPr>
            <w:rFonts w:ascii="Help One" w:hAnsi="Help One"/>
            <w:sz w:val="28"/>
            <w:szCs w:val="28"/>
          </w:rPr>
          <w:fldChar w:fldCharType="end"/>
        </w:r>
        <w:r>
          <w:rPr>
            <w:b/>
          </w:rPr>
          <w:t xml:space="preserve"> | </w:t>
        </w:r>
        <w:r w:rsidRPr="001E68C0">
          <w:rPr>
            <w:rFonts w:ascii="Help One" w:hAnsi="Help One" w:cs="B Yekan"/>
            <w:b/>
            <w:color w:val="7030A0"/>
            <w:rtl/>
          </w:rPr>
          <w:t xml:space="preserve">قانون مجازات اسلامی مصوب </w:t>
        </w:r>
        <w:r w:rsidRPr="001E68C0">
          <w:rPr>
            <w:rFonts w:ascii="Help One" w:hAnsi="Help One" w:cs="B Yekan"/>
            <w:b/>
            <w:color w:val="7030A0"/>
            <w:sz w:val="28"/>
            <w:szCs w:val="28"/>
            <w:rtl/>
          </w:rPr>
          <w:t>1392</w:t>
        </w:r>
        <w:r w:rsidR="001E68C0" w:rsidRPr="001E68C0">
          <w:rPr>
            <w:rFonts w:ascii="Help One" w:hAnsi="Help One" w:cs="B Yekan"/>
            <w:b/>
            <w:color w:val="7030A0"/>
            <w:rtl/>
          </w:rPr>
          <w:t xml:space="preserve"> </w:t>
        </w:r>
        <w:r w:rsidR="001E68C0" w:rsidRPr="001E68C0">
          <w:rPr>
            <w:rFonts w:ascii="Help One" w:hAnsi="Help One" w:cs="B Yekan" w:hint="cs"/>
            <w:b/>
            <w:color w:val="7030A0"/>
            <w:rtl/>
          </w:rPr>
          <w:t xml:space="preserve"> (</w:t>
        </w:r>
        <w:r w:rsidR="001E68C0" w:rsidRPr="001E68C0">
          <w:rPr>
            <w:rFonts w:ascii="Help One" w:hAnsi="Help One" w:cs="B Yekan" w:hint="cs"/>
            <w:b/>
            <w:color w:val="7030A0"/>
            <w:sz w:val="18"/>
            <w:szCs w:val="18"/>
            <w:rtl/>
          </w:rPr>
          <w:t>کتاب اول تا چهارم</w:t>
        </w:r>
        <w:r w:rsidR="001E68C0" w:rsidRPr="001E68C0">
          <w:rPr>
            <w:rFonts w:ascii="Help One" w:hAnsi="Help One" w:cs="B Yekan" w:hint="cs"/>
            <w:b/>
            <w:color w:val="7030A0"/>
            <w:rtl/>
          </w:rPr>
          <w:t xml:space="preserve">)                             </w:t>
        </w:r>
        <w:r w:rsidR="001E68C0" w:rsidRPr="001E68C0">
          <w:rPr>
            <w:rFonts w:ascii="Help One" w:hAnsi="Help One" w:cs="B Yekan" w:hint="cs"/>
            <w:rtl/>
          </w:rPr>
          <w:t xml:space="preserve">           </w:t>
        </w:r>
        <w:r w:rsidRPr="001E68C0">
          <w:rPr>
            <w:rFonts w:ascii="Help One" w:hAnsi="Help One" w:cs="B Yekan"/>
            <w:rtl/>
          </w:rPr>
          <w:t xml:space="preserve">  </w:t>
        </w:r>
        <w:r w:rsidRPr="001E68C0">
          <w:rPr>
            <w:rFonts w:ascii="Help One" w:hAnsi="Help One" w:cs="B Yekan"/>
            <w:color w:val="7F7F7F" w:themeColor="text1" w:themeTint="80"/>
            <w:rtl/>
          </w:rPr>
          <w:t>صفحه</w:t>
        </w:r>
        <w:r w:rsidRPr="001E68C0">
          <w:rPr>
            <w:rFonts w:ascii="Help One" w:hAnsi="Help One" w:cs="B Yekan"/>
            <w:rtl/>
          </w:rPr>
          <w:t xml:space="preserve"> </w:t>
        </w:r>
      </w:p>
    </w:sdtContent>
  </w:sdt>
  <w:p w:rsidR="00991DD5" w:rsidRDefault="00991D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91DD5"/>
    <w:rsid w:val="001E68C0"/>
    <w:rsid w:val="004A124B"/>
    <w:rsid w:val="006138F6"/>
    <w:rsid w:val="009419ED"/>
    <w:rsid w:val="00991DD5"/>
    <w:rsid w:val="00B902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2C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91DD5"/>
    <w:rPr>
      <w:b/>
      <w:bCs/>
    </w:rPr>
  </w:style>
  <w:style w:type="paragraph" w:styleId="Header">
    <w:name w:val="header"/>
    <w:basedOn w:val="Normal"/>
    <w:link w:val="HeaderChar"/>
    <w:uiPriority w:val="99"/>
    <w:unhideWhenUsed/>
    <w:rsid w:val="00991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DD5"/>
  </w:style>
  <w:style w:type="paragraph" w:styleId="Footer">
    <w:name w:val="footer"/>
    <w:basedOn w:val="Normal"/>
    <w:link w:val="FooterChar"/>
    <w:uiPriority w:val="99"/>
    <w:unhideWhenUsed/>
    <w:rsid w:val="00991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DD5"/>
  </w:style>
  <w:style w:type="paragraph" w:styleId="BalloonText">
    <w:name w:val="Balloon Text"/>
    <w:basedOn w:val="Normal"/>
    <w:link w:val="BalloonTextChar"/>
    <w:uiPriority w:val="99"/>
    <w:semiHidden/>
    <w:unhideWhenUsed/>
    <w:rsid w:val="001E6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8C0"/>
    <w:rPr>
      <w:rFonts w:ascii="Tahoma" w:hAnsi="Tahoma" w:cs="Tahoma"/>
      <w:sz w:val="16"/>
      <w:szCs w:val="16"/>
    </w:rPr>
  </w:style>
  <w:style w:type="character" w:styleId="Hyperlink">
    <w:name w:val="Hyperlink"/>
    <w:basedOn w:val="DefaultParagraphFont"/>
    <w:uiPriority w:val="99"/>
    <w:unhideWhenUsed/>
    <w:rsid w:val="001E68C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9150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www.ekhtebar.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p One">
    <w:panose1 w:val="00000000000000000000"/>
    <w:charset w:val="00"/>
    <w:family w:val="auto"/>
    <w:pitch w:val="variable"/>
    <w:sig w:usb0="00000003" w:usb1="00000000" w:usb2="00000000" w:usb3="00000000" w:csb0="00000001" w:csb1="00000000"/>
  </w:font>
  <w:font w:name="B Yeka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Zar">
    <w:panose1 w:val="00000400000000000000"/>
    <w:charset w:val="B2"/>
    <w:family w:val="auto"/>
    <w:pitch w:val="variable"/>
    <w:sig w:usb0="00002001" w:usb1="80000000" w:usb2="00000008" w:usb3="00000000" w:csb0="0000004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A32AA"/>
    <w:rsid w:val="002C0A80"/>
    <w:rsid w:val="00BA32A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C36FF1290C47B4A27D83CBF16C79C8">
    <w:name w:val="9EC36FF1290C47B4A27D83CBF16C79C8"/>
    <w:rsid w:val="00BA32A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834A4-2367-4D68-84DB-81C99DD3F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53</Pages>
  <Words>30678</Words>
  <Characters>174871</Characters>
  <Application>Microsoft Office Word</Application>
  <DocSecurity>0</DocSecurity>
  <Lines>1457</Lines>
  <Paragraphs>410</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205139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Siavash</dc:creator>
  <cp:lastModifiedBy>Siavash</cp:lastModifiedBy>
  <cp:revision>2</cp:revision>
  <dcterms:created xsi:type="dcterms:W3CDTF">2013-05-31T19:29:00Z</dcterms:created>
  <dcterms:modified xsi:type="dcterms:W3CDTF">2013-05-31T19:29:00Z</dcterms:modified>
</cp:coreProperties>
</file>